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F4196" w14:textId="3748C40D" w:rsidR="00387FA7" w:rsidRDefault="00387FA7" w:rsidP="00E05756">
      <w:pPr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5C52A1AD" w14:textId="487C8227" w:rsidR="00302467" w:rsidRPr="008273B7" w:rsidRDefault="00781C48" w:rsidP="00AF3009">
      <w:pPr>
        <w:pStyle w:val="Titolo1"/>
        <w:numPr>
          <w:ilvl w:val="0"/>
          <w:numId w:val="0"/>
        </w:numPr>
        <w:ind w:left="360"/>
        <w:jc w:val="center"/>
        <w:rPr>
          <w:rFonts w:ascii="Arial" w:hAnsi="Arial" w:cs="Arial"/>
          <w:sz w:val="18"/>
          <w:szCs w:val="18"/>
        </w:rPr>
      </w:pPr>
      <w:r w:rsidRPr="008273B7">
        <w:rPr>
          <w:rFonts w:ascii="Arial" w:hAnsi="Arial" w:cs="Arial"/>
          <w:sz w:val="18"/>
          <w:szCs w:val="18"/>
        </w:rPr>
        <w:t>MODULO DI DOMANDA</w:t>
      </w:r>
      <w:r w:rsidR="00302467" w:rsidRPr="008273B7">
        <w:rPr>
          <w:rFonts w:ascii="Arial" w:hAnsi="Arial" w:cs="Arial"/>
          <w:sz w:val="18"/>
          <w:szCs w:val="18"/>
        </w:rPr>
        <w:t xml:space="preserve"> ASPIRANTI IMPRENDITORI</w:t>
      </w:r>
    </w:p>
    <w:p w14:paraId="252E56BD" w14:textId="5E118604" w:rsidR="009D1C7D" w:rsidRPr="008273B7" w:rsidRDefault="009D1C7D" w:rsidP="00302467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495299D5" w14:textId="1F577396" w:rsidR="005D1D47" w:rsidRPr="008273B7" w:rsidRDefault="005D1D47" w:rsidP="005D1D47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273B7">
        <w:rPr>
          <w:rFonts w:ascii="Arial" w:eastAsia="Calibri" w:hAnsi="Arial" w:cs="Arial"/>
          <w:b/>
          <w:bCs/>
          <w:sz w:val="18"/>
          <w:szCs w:val="18"/>
        </w:rPr>
        <w:t>DICHIARAZIONI SOSTITUTIVE DELL’ATTO DI NOTORIETA’</w:t>
      </w:r>
    </w:p>
    <w:p w14:paraId="2AB8A2ED" w14:textId="77777777" w:rsidR="005D1D47" w:rsidRPr="008273B7" w:rsidRDefault="005D1D47" w:rsidP="005D1D47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  <w:lang w:val="en-GB"/>
        </w:rPr>
      </w:pPr>
      <w:r w:rsidRPr="008273B7">
        <w:rPr>
          <w:rFonts w:ascii="Arial" w:eastAsia="Calibri" w:hAnsi="Arial" w:cs="Arial"/>
          <w:b/>
          <w:bCs/>
          <w:sz w:val="18"/>
          <w:szCs w:val="18"/>
          <w:lang w:val="en-GB"/>
        </w:rPr>
        <w:t xml:space="preserve">(Art. 47 D.P.R. 28 </w:t>
      </w:r>
      <w:proofErr w:type="spellStart"/>
      <w:r w:rsidRPr="008273B7">
        <w:rPr>
          <w:rFonts w:ascii="Arial" w:eastAsia="Calibri" w:hAnsi="Arial" w:cs="Arial"/>
          <w:b/>
          <w:bCs/>
          <w:sz w:val="18"/>
          <w:szCs w:val="18"/>
          <w:lang w:val="en-GB"/>
        </w:rPr>
        <w:t>dicembre</w:t>
      </w:r>
      <w:proofErr w:type="spellEnd"/>
      <w:r w:rsidRPr="008273B7">
        <w:rPr>
          <w:rFonts w:ascii="Arial" w:eastAsia="Calibri" w:hAnsi="Arial" w:cs="Arial"/>
          <w:b/>
          <w:bCs/>
          <w:sz w:val="18"/>
          <w:szCs w:val="18"/>
          <w:lang w:val="en-GB"/>
        </w:rPr>
        <w:t xml:space="preserve"> 2000, n. 445)</w:t>
      </w:r>
    </w:p>
    <w:p w14:paraId="62558188" w14:textId="77777777" w:rsidR="005D1D47" w:rsidRPr="008273B7" w:rsidRDefault="005D1D47" w:rsidP="005D1D47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  <w:lang w:val="en-GB"/>
        </w:rPr>
      </w:pPr>
    </w:p>
    <w:p w14:paraId="343D3F28" w14:textId="084F394A" w:rsidR="00535BDF" w:rsidRPr="008273B7" w:rsidRDefault="00535BDF" w:rsidP="005D1D47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273B7">
        <w:rPr>
          <w:rFonts w:ascii="Arial" w:eastAsia="Calibri" w:hAnsi="Arial" w:cs="Arial"/>
          <w:b/>
          <w:bCs/>
          <w:sz w:val="18"/>
          <w:szCs w:val="18"/>
        </w:rPr>
        <w:t>BANDO PER LE IMPRESE DEL DUC DI COMO</w:t>
      </w:r>
    </w:p>
    <w:p w14:paraId="2CACBDEB" w14:textId="77777777" w:rsidR="00535BDF" w:rsidRPr="008273B7" w:rsidRDefault="00535BDF" w:rsidP="00535BDF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273B7">
        <w:rPr>
          <w:rFonts w:ascii="Arial" w:eastAsia="Calibri" w:hAnsi="Arial" w:cs="Arial"/>
          <w:b/>
          <w:bCs/>
          <w:sz w:val="18"/>
          <w:szCs w:val="18"/>
        </w:rPr>
        <w:t>DISTRETTI DEL COMMERCIO</w:t>
      </w:r>
    </w:p>
    <w:p w14:paraId="5163809B" w14:textId="06EB48E8" w:rsidR="00781C48" w:rsidRDefault="00535BDF" w:rsidP="00535BDF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8273B7">
        <w:rPr>
          <w:rFonts w:ascii="Arial" w:eastAsia="Calibri" w:hAnsi="Arial" w:cs="Arial"/>
          <w:b/>
          <w:bCs/>
          <w:sz w:val="18"/>
          <w:szCs w:val="18"/>
        </w:rPr>
        <w:t>PER LA RICOSTRUZIONE ECONOMICA TERRITORIALE URBANA</w:t>
      </w:r>
      <w:r w:rsidR="00E97354" w:rsidRPr="008273B7">
        <w:rPr>
          <w:rFonts w:ascii="Arial" w:eastAsia="Calibri" w:hAnsi="Arial" w:cs="Arial"/>
          <w:b/>
          <w:bCs/>
          <w:sz w:val="18"/>
          <w:szCs w:val="18"/>
        </w:rPr>
        <w:t xml:space="preserve"> – ANNO 2023</w:t>
      </w:r>
    </w:p>
    <w:p w14:paraId="0B5895DF" w14:textId="58E807F2" w:rsidR="00E27FD8" w:rsidRPr="008273B7" w:rsidRDefault="00E27FD8" w:rsidP="00535BDF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bookmarkStart w:id="0" w:name="_GoBack"/>
      <w:r>
        <w:rPr>
          <w:rFonts w:ascii="Arial" w:eastAsia="Calibri" w:hAnsi="Arial" w:cs="Arial"/>
          <w:b/>
          <w:bCs/>
          <w:sz w:val="18"/>
          <w:szCs w:val="18"/>
        </w:rPr>
        <w:t>Approvato con Determina R.G. n. 1421 del 19 giugno 2023</w:t>
      </w:r>
    </w:p>
    <w:bookmarkEnd w:id="0"/>
    <w:p w14:paraId="2C8FA4D1" w14:textId="1DB2B86D" w:rsidR="000A2C24" w:rsidRPr="008273B7" w:rsidRDefault="000A2C24" w:rsidP="00535BDF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F72E12C" w14:textId="053541EF" w:rsidR="00387FA7" w:rsidRPr="008273B7" w:rsidRDefault="00387FA7" w:rsidP="00535BDF">
      <w:pPr>
        <w:spacing w:after="0"/>
        <w:jc w:val="center"/>
        <w:rPr>
          <w:rFonts w:ascii="Arial" w:eastAsia="Calibri" w:hAnsi="Arial" w:cs="Arial"/>
          <w:b/>
          <w:bCs/>
          <w:color w:val="0070C0"/>
          <w:sz w:val="18"/>
          <w:szCs w:val="18"/>
        </w:rPr>
      </w:pPr>
    </w:p>
    <w:p w14:paraId="2FF44851" w14:textId="77777777" w:rsidR="00387FA7" w:rsidRPr="008273B7" w:rsidRDefault="00387FA7" w:rsidP="00387FA7">
      <w:pPr>
        <w:pStyle w:val="CM62"/>
        <w:spacing w:before="0" w:after="0"/>
        <w:jc w:val="both"/>
        <w:rPr>
          <w:rFonts w:ascii="Arial" w:hAnsi="Arial" w:cs="Arial"/>
          <w:i/>
          <w:iCs/>
          <w:sz w:val="18"/>
          <w:szCs w:val="18"/>
        </w:rPr>
      </w:pPr>
      <w:r w:rsidRPr="008273B7">
        <w:rPr>
          <w:rFonts w:ascii="Arial" w:hAnsi="Arial" w:cs="Arial"/>
          <w:i/>
          <w:iCs/>
          <w:sz w:val="18"/>
          <w:szCs w:val="18"/>
        </w:rPr>
        <w:t>Spett. Comune di Como</w:t>
      </w:r>
    </w:p>
    <w:p w14:paraId="498713A8" w14:textId="77777777" w:rsidR="00387FA7" w:rsidRPr="008273B7" w:rsidRDefault="00387FA7" w:rsidP="00387FA7">
      <w:pPr>
        <w:pStyle w:val="CM62"/>
        <w:spacing w:before="0" w:after="0"/>
        <w:jc w:val="both"/>
        <w:rPr>
          <w:rFonts w:ascii="Arial" w:hAnsi="Arial" w:cs="Arial"/>
          <w:sz w:val="18"/>
          <w:szCs w:val="18"/>
        </w:rPr>
      </w:pPr>
      <w:r w:rsidRPr="008273B7">
        <w:rPr>
          <w:rFonts w:ascii="Arial" w:hAnsi="Arial" w:cs="Arial"/>
          <w:sz w:val="18"/>
          <w:szCs w:val="18"/>
        </w:rPr>
        <w:t>via Vittorio Emanuele II, 97</w:t>
      </w:r>
    </w:p>
    <w:p w14:paraId="5E09F1C4" w14:textId="77777777" w:rsidR="00387FA7" w:rsidRPr="008273B7" w:rsidRDefault="00387FA7" w:rsidP="00387FA7">
      <w:pPr>
        <w:pStyle w:val="Default"/>
        <w:jc w:val="both"/>
        <w:rPr>
          <w:sz w:val="18"/>
          <w:szCs w:val="18"/>
        </w:rPr>
      </w:pPr>
      <w:r w:rsidRPr="008273B7">
        <w:rPr>
          <w:sz w:val="18"/>
          <w:szCs w:val="18"/>
        </w:rPr>
        <w:t>22100 Como (CO)</w:t>
      </w:r>
    </w:p>
    <w:p w14:paraId="3E8CCEF6" w14:textId="77777777" w:rsidR="00387FA7" w:rsidRPr="008273B7" w:rsidRDefault="00387FA7" w:rsidP="00387FA7">
      <w:pPr>
        <w:pStyle w:val="Default"/>
        <w:jc w:val="both"/>
        <w:rPr>
          <w:sz w:val="18"/>
          <w:szCs w:val="18"/>
        </w:rPr>
      </w:pPr>
      <w:r w:rsidRPr="008273B7">
        <w:rPr>
          <w:sz w:val="18"/>
          <w:szCs w:val="18"/>
        </w:rPr>
        <w:t>c/a Settore Commercio</w:t>
      </w:r>
    </w:p>
    <w:p w14:paraId="672F2558" w14:textId="77777777" w:rsidR="00387FA7" w:rsidRPr="008273B7" w:rsidRDefault="00387FA7" w:rsidP="00387FA7">
      <w:pPr>
        <w:spacing w:after="0"/>
        <w:rPr>
          <w:rFonts w:ascii="Arial" w:eastAsia="Calibri" w:hAnsi="Arial" w:cs="Arial"/>
          <w:b/>
          <w:bCs/>
          <w:color w:val="0070C0"/>
          <w:sz w:val="18"/>
          <w:szCs w:val="18"/>
        </w:rPr>
      </w:pPr>
    </w:p>
    <w:p w14:paraId="044BF8DF" w14:textId="719732E3" w:rsidR="00B42EBB" w:rsidRPr="008273B7" w:rsidRDefault="00B42EBB" w:rsidP="00535BDF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sdt>
      <w:sdtPr>
        <w:rPr>
          <w:rFonts w:ascii="Arial" w:eastAsiaTheme="minorHAnsi" w:hAnsi="Arial" w:cs="Arial"/>
          <w:color w:val="auto"/>
          <w:sz w:val="18"/>
          <w:szCs w:val="18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D4F89F" w14:textId="1C8997EA" w:rsidR="00B42EBB" w:rsidRPr="008273B7" w:rsidRDefault="00B42EBB" w:rsidP="0035505E">
          <w:pPr>
            <w:pStyle w:val="Titolosommario"/>
            <w:rPr>
              <w:rFonts w:ascii="Arial" w:hAnsi="Arial" w:cs="Arial"/>
              <w:sz w:val="18"/>
              <w:szCs w:val="18"/>
            </w:rPr>
          </w:pPr>
          <w:r w:rsidRPr="008273B7">
            <w:rPr>
              <w:rFonts w:ascii="Arial" w:hAnsi="Arial" w:cs="Arial"/>
              <w:sz w:val="18"/>
              <w:szCs w:val="18"/>
            </w:rPr>
            <w:t>Sommario</w:t>
          </w:r>
        </w:p>
        <w:p w14:paraId="5814C8FF" w14:textId="35341FE6" w:rsidR="006F5C64" w:rsidRPr="008273B7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ascii="Arial" w:eastAsiaTheme="minorEastAsia" w:hAnsi="Arial" w:cs="Arial"/>
              <w:noProof/>
              <w:sz w:val="18"/>
              <w:szCs w:val="18"/>
              <w:lang w:eastAsia="it-IT"/>
            </w:rPr>
          </w:pPr>
          <w:r w:rsidRPr="008273B7">
            <w:rPr>
              <w:rFonts w:ascii="Arial" w:hAnsi="Arial" w:cs="Arial"/>
              <w:sz w:val="18"/>
              <w:szCs w:val="18"/>
            </w:rPr>
            <w:fldChar w:fldCharType="begin"/>
          </w:r>
          <w:r w:rsidRPr="008273B7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8273B7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50099698" w:history="1"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A.</w:t>
            </w:r>
            <w:r w:rsidR="006F5C64" w:rsidRPr="008273B7">
              <w:rPr>
                <w:rFonts w:ascii="Arial" w:eastAsiaTheme="minorEastAsia" w:hAnsi="Arial" w:cs="Arial"/>
                <w:noProof/>
                <w:sz w:val="18"/>
                <w:szCs w:val="18"/>
                <w:lang w:eastAsia="it-IT"/>
              </w:rPr>
              <w:tab/>
            </w:r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DATI AMMINISTRATIVI E DICHIARAZIONI IN MERITO AI REQUISITI DEL BANDO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_Toc50099698 \h </w:instrTex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F253EE">
              <w:rPr>
                <w:rFonts w:ascii="Arial" w:hAnsi="Arial" w:cs="Arial"/>
                <w:noProof/>
                <w:webHidden/>
                <w:sz w:val="18"/>
                <w:szCs w:val="18"/>
              </w:rPr>
              <w:t>2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306FD28D" w14:textId="6AC9EBEA" w:rsidR="006F5C64" w:rsidRPr="008273B7" w:rsidRDefault="00F253EE">
          <w:pPr>
            <w:pStyle w:val="Sommario1"/>
            <w:tabs>
              <w:tab w:val="left" w:pos="440"/>
              <w:tab w:val="right" w:leader="dot" w:pos="9628"/>
            </w:tabs>
            <w:rPr>
              <w:rFonts w:ascii="Arial" w:eastAsiaTheme="minorEastAsia" w:hAnsi="Arial" w:cs="Arial"/>
              <w:noProof/>
              <w:sz w:val="18"/>
              <w:szCs w:val="18"/>
              <w:lang w:eastAsia="it-IT"/>
            </w:rPr>
          </w:pPr>
          <w:hyperlink w:anchor="_Toc50099699" w:history="1"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B.</w:t>
            </w:r>
            <w:r w:rsidR="006F5C64" w:rsidRPr="008273B7">
              <w:rPr>
                <w:rFonts w:ascii="Arial" w:eastAsiaTheme="minorEastAsia" w:hAnsi="Arial" w:cs="Arial"/>
                <w:noProof/>
                <w:sz w:val="18"/>
                <w:szCs w:val="18"/>
                <w:lang w:eastAsia="it-IT"/>
              </w:rPr>
              <w:tab/>
            </w:r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INTERVENTI CHE SI INTENDONO REALIZZARE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_Toc50099699 \h </w:instrTex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18"/>
                <w:szCs w:val="18"/>
              </w:rPr>
              <w:t>4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CED44FC" w14:textId="59AFEC43" w:rsidR="006F5C64" w:rsidRPr="008273B7" w:rsidRDefault="00F253EE">
          <w:pPr>
            <w:pStyle w:val="Sommario1"/>
            <w:tabs>
              <w:tab w:val="left" w:pos="440"/>
              <w:tab w:val="right" w:leader="dot" w:pos="9628"/>
            </w:tabs>
            <w:rPr>
              <w:rFonts w:ascii="Arial" w:eastAsiaTheme="minorEastAsia" w:hAnsi="Arial" w:cs="Arial"/>
              <w:noProof/>
              <w:sz w:val="18"/>
              <w:szCs w:val="18"/>
              <w:lang w:eastAsia="it-IT"/>
            </w:rPr>
          </w:pPr>
          <w:hyperlink w:anchor="_Toc50099700" w:history="1"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C.</w:t>
            </w:r>
            <w:r w:rsidR="006F5C64" w:rsidRPr="008273B7">
              <w:rPr>
                <w:rFonts w:ascii="Arial" w:eastAsiaTheme="minorEastAsia" w:hAnsi="Arial" w:cs="Arial"/>
                <w:noProof/>
                <w:sz w:val="18"/>
                <w:szCs w:val="18"/>
                <w:lang w:eastAsia="it-IT"/>
              </w:rPr>
              <w:tab/>
            </w:r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SPESE DELL’INTERVENTO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_Toc50099700 \h </w:instrTex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18"/>
                <w:szCs w:val="18"/>
              </w:rPr>
              <w:t>4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457C689D" w14:textId="3BDD50C0" w:rsidR="006F5C64" w:rsidRPr="008273B7" w:rsidRDefault="00F253EE">
          <w:pPr>
            <w:pStyle w:val="Sommario1"/>
            <w:tabs>
              <w:tab w:val="left" w:pos="440"/>
              <w:tab w:val="right" w:leader="dot" w:pos="9628"/>
            </w:tabs>
            <w:rPr>
              <w:rFonts w:ascii="Arial" w:eastAsiaTheme="minorEastAsia" w:hAnsi="Arial" w:cs="Arial"/>
              <w:noProof/>
              <w:sz w:val="18"/>
              <w:szCs w:val="18"/>
              <w:lang w:eastAsia="it-IT"/>
            </w:rPr>
          </w:pPr>
          <w:hyperlink w:anchor="_Toc50099701" w:history="1"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D.</w:t>
            </w:r>
            <w:r w:rsidR="006F5C64" w:rsidRPr="008273B7">
              <w:rPr>
                <w:rFonts w:ascii="Arial" w:eastAsiaTheme="minorEastAsia" w:hAnsi="Arial" w:cs="Arial"/>
                <w:noProof/>
                <w:sz w:val="18"/>
                <w:szCs w:val="18"/>
                <w:lang w:eastAsia="it-IT"/>
              </w:rPr>
              <w:tab/>
            </w:r>
            <w:r w:rsidR="006F5C64" w:rsidRPr="008273B7">
              <w:rPr>
                <w:rStyle w:val="Collegamentoipertestuale"/>
                <w:rFonts w:ascii="Arial" w:hAnsi="Arial" w:cs="Arial"/>
                <w:noProof/>
                <w:sz w:val="18"/>
                <w:szCs w:val="18"/>
              </w:rPr>
              <w:t>SOSTENIBILITA’ AMBIENTALE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_Toc50099701 \h </w:instrTex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="006F5C64" w:rsidRPr="008273B7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52A89B" w14:textId="50C62C8C" w:rsidR="00B42EBB" w:rsidRPr="008273B7" w:rsidRDefault="00B42EBB">
          <w:pPr>
            <w:rPr>
              <w:rFonts w:ascii="Arial" w:hAnsi="Arial" w:cs="Arial"/>
              <w:sz w:val="18"/>
              <w:szCs w:val="18"/>
            </w:rPr>
          </w:pPr>
          <w:r w:rsidRPr="008273B7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sdtContent>
    </w:sdt>
    <w:p w14:paraId="5088314A" w14:textId="46E7B4C3" w:rsidR="00B42EBB" w:rsidRPr="008273B7" w:rsidRDefault="00B42EBB" w:rsidP="00535BDF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2B100256" w14:textId="4E4AC3A4" w:rsidR="00B42EBB" w:rsidRDefault="005D1D47" w:rsidP="00302467">
      <w:pPr>
        <w:rPr>
          <w:rFonts w:ascii="Arial" w:eastAsia="Calibri" w:hAnsi="Arial" w:cs="Arial"/>
          <w:b/>
          <w:bCs/>
          <w:sz w:val="18"/>
          <w:szCs w:val="18"/>
        </w:rPr>
      </w:pPr>
      <w:r w:rsidRPr="008273B7">
        <w:rPr>
          <w:rFonts w:ascii="Arial" w:eastAsia="Calibri" w:hAnsi="Arial" w:cs="Arial"/>
          <w:b/>
          <w:bCs/>
          <w:sz w:val="18"/>
          <w:szCs w:val="18"/>
        </w:rPr>
        <w:br w:type="page"/>
      </w:r>
    </w:p>
    <w:p w14:paraId="254054E7" w14:textId="3005F218" w:rsidR="003A4917" w:rsidRDefault="003A4917" w:rsidP="003A4917">
      <w:pPr>
        <w:jc w:val="right"/>
        <w:rPr>
          <w:rFonts w:ascii="Arial" w:eastAsia="Calibri" w:hAnsi="Arial" w:cs="Arial"/>
          <w:b/>
          <w:bCs/>
          <w:sz w:val="18"/>
          <w:szCs w:val="18"/>
        </w:rPr>
      </w:pPr>
    </w:p>
    <w:p w14:paraId="6F2543D4" w14:textId="2BE7B558" w:rsidR="003A4917" w:rsidRDefault="003A4917" w:rsidP="003A4917">
      <w:pPr>
        <w:jc w:val="right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noProof/>
          <w:sz w:val="18"/>
          <w:szCs w:val="18"/>
          <w:lang w:eastAsia="it-IT"/>
        </w:rPr>
        <w:drawing>
          <wp:inline distT="0" distB="0" distL="0" distR="0" wp14:anchorId="4060B14A" wp14:editId="0BB7F968">
            <wp:extent cx="1276350" cy="819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1CC8AE" w14:textId="77777777" w:rsidR="003A4917" w:rsidRPr="008273B7" w:rsidRDefault="003A4917" w:rsidP="00302467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490BFAE2" w14:textId="01F41072" w:rsidR="00535BDF" w:rsidRPr="008273B7" w:rsidRDefault="00B42EBB" w:rsidP="0035505E">
      <w:pPr>
        <w:pStyle w:val="Titolo1"/>
        <w:rPr>
          <w:rFonts w:ascii="Arial" w:hAnsi="Arial" w:cs="Arial"/>
          <w:sz w:val="18"/>
          <w:szCs w:val="18"/>
        </w:rPr>
      </w:pPr>
      <w:bookmarkStart w:id="1" w:name="_Toc50099698"/>
      <w:r w:rsidRPr="008273B7">
        <w:rPr>
          <w:rFonts w:ascii="Arial" w:hAnsi="Arial" w:cs="Arial"/>
          <w:sz w:val="18"/>
          <w:szCs w:val="18"/>
        </w:rPr>
        <w:t>DATI AMMINISTRATIVI</w:t>
      </w:r>
      <w:r w:rsidR="00792957" w:rsidRPr="008273B7">
        <w:rPr>
          <w:rFonts w:ascii="Arial" w:hAnsi="Arial" w:cs="Arial"/>
          <w:sz w:val="18"/>
          <w:szCs w:val="18"/>
        </w:rPr>
        <w:t xml:space="preserve"> E DICHIARAZIONI</w:t>
      </w:r>
      <w:r w:rsidR="005D1D47" w:rsidRPr="008273B7">
        <w:rPr>
          <w:rFonts w:ascii="Arial" w:hAnsi="Arial" w:cs="Arial"/>
          <w:sz w:val="18"/>
          <w:szCs w:val="18"/>
        </w:rPr>
        <w:t xml:space="preserve"> IN MERITO AI REQUISITI DEL BANDO</w:t>
      </w:r>
      <w:bookmarkEnd w:id="1"/>
    </w:p>
    <w:p w14:paraId="4BC8097F" w14:textId="77777777" w:rsidR="00792957" w:rsidRPr="008273B7" w:rsidRDefault="00792957" w:rsidP="00792957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551"/>
      </w:tblGrid>
      <w:tr w:rsidR="00781C48" w:rsidRPr="008273B7" w14:paraId="2E08EBD8" w14:textId="77777777" w:rsidTr="006B62E3">
        <w:tc>
          <w:tcPr>
            <w:tcW w:w="4077" w:type="dxa"/>
          </w:tcPr>
          <w:p w14:paraId="330C7987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IL/LA SOTTOSCRITTO/A (Nome e cognome)</w:t>
            </w:r>
          </w:p>
          <w:p w14:paraId="4B1AB55E" w14:textId="019E5AC2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5AACB0D6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957" w:rsidRPr="008273B7" w14:paraId="65E9327F" w14:textId="77777777" w:rsidTr="006B62E3">
        <w:tc>
          <w:tcPr>
            <w:tcW w:w="4077" w:type="dxa"/>
          </w:tcPr>
          <w:p w14:paraId="23AD61E6" w14:textId="77777777" w:rsidR="00792957" w:rsidRPr="008273B7" w:rsidRDefault="0079295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CODICE FISCALE DEL SOTTOSCRITTORE</w:t>
            </w:r>
          </w:p>
          <w:p w14:paraId="4E23BBD6" w14:textId="237D9442" w:rsidR="00792957" w:rsidRPr="008273B7" w:rsidRDefault="0079295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4BE9DDA7" w14:textId="77777777" w:rsidR="00792957" w:rsidRPr="008273B7" w:rsidRDefault="007929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C48" w:rsidRPr="008273B7" w14:paraId="6B64E982" w14:textId="77777777" w:rsidTr="006B62E3">
        <w:tc>
          <w:tcPr>
            <w:tcW w:w="4077" w:type="dxa"/>
          </w:tcPr>
          <w:p w14:paraId="6E009AA8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274C78BD" w14:textId="009EFA9A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3BC0B823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C48" w:rsidRPr="008273B7" w14:paraId="02196B51" w14:textId="77777777" w:rsidTr="006B62E3">
        <w:tc>
          <w:tcPr>
            <w:tcW w:w="4077" w:type="dxa"/>
          </w:tcPr>
          <w:p w14:paraId="54AF9D5E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</w:t>
            </w:r>
          </w:p>
          <w:p w14:paraId="195F156B" w14:textId="283A03C6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6FC560A4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C48" w:rsidRPr="008273B7" w14:paraId="78D64260" w14:textId="77777777" w:rsidTr="006B62E3">
        <w:tc>
          <w:tcPr>
            <w:tcW w:w="4077" w:type="dxa"/>
          </w:tcPr>
          <w:p w14:paraId="3CA263AD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RESIDENTE (Indirizzo completo)</w:t>
            </w:r>
          </w:p>
          <w:p w14:paraId="030061F5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436C018" w14:textId="0E8798DF" w:rsidR="0030310C" w:rsidRPr="008273B7" w:rsidRDefault="0030310C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63741F01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A16" w:rsidRPr="008273B7" w14:paraId="46749942" w14:textId="77777777" w:rsidTr="00F20BA5">
        <w:trPr>
          <w:trHeight w:val="805"/>
        </w:trPr>
        <w:tc>
          <w:tcPr>
            <w:tcW w:w="9628" w:type="dxa"/>
            <w:gridSpan w:val="2"/>
          </w:tcPr>
          <w:p w14:paraId="507227FB" w14:textId="2C2C10CB" w:rsidR="00DD3A16" w:rsidRPr="008273B7" w:rsidRDefault="00DD3A16" w:rsidP="0030246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 QUALITA’ DI ASPIRANTE IMPRENDITORE</w:t>
            </w:r>
            <w:r w:rsidR="00E97354"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DELL’IMPRESA DENOMINATA</w:t>
            </w:r>
          </w:p>
        </w:tc>
      </w:tr>
      <w:tr w:rsidR="00781C48" w:rsidRPr="008273B7" w14:paraId="1F9146E4" w14:textId="77777777" w:rsidTr="006B62E3">
        <w:tc>
          <w:tcPr>
            <w:tcW w:w="4077" w:type="dxa"/>
          </w:tcPr>
          <w:p w14:paraId="0316C02E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TELEFONO DI CONTATTO</w:t>
            </w:r>
          </w:p>
          <w:p w14:paraId="0BED5350" w14:textId="0FE9455D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2AA1E314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C48" w:rsidRPr="008273B7" w14:paraId="57F69632" w14:textId="77777777" w:rsidTr="006B62E3">
        <w:tc>
          <w:tcPr>
            <w:tcW w:w="4077" w:type="dxa"/>
          </w:tcPr>
          <w:p w14:paraId="50765119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E-MAIL DI CONTATTO</w:t>
            </w:r>
          </w:p>
          <w:p w14:paraId="77108668" w14:textId="1AD74B74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50012BB5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C48" w:rsidRPr="008273B7" w14:paraId="784AF442" w14:textId="77777777" w:rsidTr="006B62E3">
        <w:tc>
          <w:tcPr>
            <w:tcW w:w="4077" w:type="dxa"/>
          </w:tcPr>
          <w:p w14:paraId="5B9CAA5D" w14:textId="77777777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PEC</w:t>
            </w:r>
          </w:p>
          <w:p w14:paraId="4E9AFF20" w14:textId="66120026" w:rsidR="00781C48" w:rsidRPr="008273B7" w:rsidRDefault="00781C48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</w:tcPr>
          <w:p w14:paraId="2B3A57E7" w14:textId="77777777" w:rsidR="00781C48" w:rsidRPr="008273B7" w:rsidRDefault="00781C4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1B3" w:rsidRPr="008273B7" w14:paraId="258794F5" w14:textId="77777777" w:rsidTr="006B62E3">
        <w:tc>
          <w:tcPr>
            <w:tcW w:w="4077" w:type="dxa"/>
          </w:tcPr>
          <w:p w14:paraId="2B17DD9B" w14:textId="46FF58EA" w:rsidR="003E51B3" w:rsidRPr="008273B7" w:rsidRDefault="003E51B3" w:rsidP="003E51B3">
            <w:pPr>
              <w:tabs>
                <w:tab w:val="left" w:pos="3041"/>
              </w:tabs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ATTIVITA’ PREVISTA </w:t>
            </w:r>
          </w:p>
        </w:tc>
        <w:tc>
          <w:tcPr>
            <w:tcW w:w="5551" w:type="dxa"/>
          </w:tcPr>
          <w:p w14:paraId="1E72385D" w14:textId="77777777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 xml:space="preserve">Vendita al dettaglio di beni e/o servizi </w:t>
            </w:r>
          </w:p>
          <w:p w14:paraId="5461BBB1" w14:textId="77777777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>Attività di ristorazione con somministrazione di cibo e bevande</w:t>
            </w:r>
          </w:p>
          <w:p w14:paraId="7B69628E" w14:textId="77777777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 xml:space="preserve">Prestazione di servizi alla persona </w:t>
            </w:r>
          </w:p>
          <w:p w14:paraId="4D9D45B2" w14:textId="5A2F14B1" w:rsidR="006B62E3" w:rsidRPr="008273B7" w:rsidRDefault="006B62E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>Commercio su area pubblica</w:t>
            </w:r>
          </w:p>
        </w:tc>
      </w:tr>
      <w:tr w:rsidR="003E51B3" w:rsidRPr="008273B7" w14:paraId="56B7ED02" w14:textId="77777777" w:rsidTr="006B62E3">
        <w:tc>
          <w:tcPr>
            <w:tcW w:w="4077" w:type="dxa"/>
          </w:tcPr>
          <w:p w14:paraId="2FEE5F2D" w14:textId="1507EC5D" w:rsidR="003E51B3" w:rsidRPr="008273B7" w:rsidRDefault="003E51B3" w:rsidP="003E51B3">
            <w:pPr>
              <w:tabs>
                <w:tab w:val="left" w:pos="3041"/>
              </w:tabs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CARATTERISTICHE DELLO SPAZIO </w:t>
            </w:r>
          </w:p>
        </w:tc>
        <w:tc>
          <w:tcPr>
            <w:tcW w:w="5551" w:type="dxa"/>
          </w:tcPr>
          <w:p w14:paraId="258A4CDC" w14:textId="77777777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 xml:space="preserve">Dispone di vetrina su strada </w:t>
            </w:r>
          </w:p>
          <w:p w14:paraId="6AC37588" w14:textId="0DBAD005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>Situata al piano terra degli edifici o all’interno di corti (precisare</w:t>
            </w:r>
            <w:proofErr w:type="gramStart"/>
            <w:r w:rsidRPr="008273B7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8273B7">
              <w:rPr>
                <w:rFonts w:ascii="Arial" w:hAnsi="Arial" w:cs="Arial"/>
                <w:sz w:val="18"/>
                <w:szCs w:val="18"/>
              </w:rPr>
              <w:t>________________________</w:t>
            </w:r>
            <w:r w:rsidR="006B62E3" w:rsidRPr="008273B7">
              <w:rPr>
                <w:rFonts w:ascii="Arial" w:hAnsi="Arial" w:cs="Arial"/>
                <w:sz w:val="18"/>
                <w:szCs w:val="18"/>
              </w:rPr>
              <w:t>_______</w:t>
            </w:r>
          </w:p>
          <w:p w14:paraId="1FC09FBB" w14:textId="15698D1A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>Attività</w:t>
            </w:r>
            <w:r w:rsidR="006B62E3" w:rsidRPr="008273B7">
              <w:rPr>
                <w:rFonts w:ascii="Arial" w:hAnsi="Arial" w:cs="Arial"/>
                <w:sz w:val="18"/>
                <w:szCs w:val="18"/>
              </w:rPr>
              <w:t xml:space="preserve"> di commercio su area pubblica</w:t>
            </w:r>
            <w:r w:rsidRPr="008273B7">
              <w:rPr>
                <w:rFonts w:ascii="Arial" w:hAnsi="Arial" w:cs="Arial"/>
                <w:sz w:val="18"/>
                <w:szCs w:val="18"/>
              </w:rPr>
              <w:t xml:space="preserve"> su posteggio (precisare</w:t>
            </w:r>
            <w:r w:rsidR="006B62E3" w:rsidRPr="008273B7">
              <w:rPr>
                <w:rFonts w:ascii="Arial" w:hAnsi="Arial" w:cs="Arial"/>
                <w:sz w:val="18"/>
                <w:szCs w:val="18"/>
              </w:rPr>
              <w:t xml:space="preserve"> n. </w:t>
            </w:r>
            <w:proofErr w:type="gramStart"/>
            <w:r w:rsidR="006B62E3" w:rsidRPr="008273B7">
              <w:rPr>
                <w:rFonts w:ascii="Arial" w:hAnsi="Arial" w:cs="Arial"/>
                <w:sz w:val="18"/>
                <w:szCs w:val="18"/>
              </w:rPr>
              <w:t>posteggio)_</w:t>
            </w:r>
            <w:proofErr w:type="gramEnd"/>
            <w:r w:rsidR="006B62E3" w:rsidRPr="008273B7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14:paraId="5E4F5F55" w14:textId="77777777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 xml:space="preserve">Non è situata al piano terra degli edifici o all’interno di corti o al piano terreno degli edifici </w:t>
            </w:r>
          </w:p>
          <w:p w14:paraId="66C60B99" w14:textId="6FA9695B" w:rsidR="003E51B3" w:rsidRPr="008273B7" w:rsidRDefault="003E51B3" w:rsidP="003E51B3">
            <w:pPr>
              <w:pStyle w:val="Paragrafoelenco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hAnsi="Arial" w:cs="Arial"/>
                <w:sz w:val="18"/>
                <w:szCs w:val="18"/>
              </w:rPr>
              <w:t>Spazio in fase di definizione</w:t>
            </w:r>
          </w:p>
        </w:tc>
      </w:tr>
    </w:tbl>
    <w:p w14:paraId="222FD285" w14:textId="77777777" w:rsidR="006F5C64" w:rsidRPr="008273B7" w:rsidRDefault="006F5C64" w:rsidP="006B62E3">
      <w:pPr>
        <w:ind w:right="424"/>
        <w:jc w:val="both"/>
        <w:rPr>
          <w:rFonts w:ascii="Arial" w:hAnsi="Arial" w:cs="Arial"/>
          <w:sz w:val="18"/>
          <w:szCs w:val="18"/>
        </w:rPr>
      </w:pPr>
    </w:p>
    <w:p w14:paraId="734FF07B" w14:textId="1FAC02CC" w:rsidR="00792957" w:rsidRPr="008273B7" w:rsidRDefault="00792957" w:rsidP="006B62E3">
      <w:pPr>
        <w:ind w:right="424"/>
        <w:jc w:val="both"/>
        <w:rPr>
          <w:rFonts w:ascii="Arial" w:hAnsi="Arial" w:cs="Arial"/>
          <w:sz w:val="18"/>
          <w:szCs w:val="18"/>
        </w:rPr>
      </w:pPr>
      <w:r w:rsidRPr="008273B7">
        <w:rPr>
          <w:rFonts w:ascii="Arial" w:hAnsi="Arial" w:cs="Arial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5CC9A6FA" w14:textId="1D0E6539" w:rsidR="00792957" w:rsidRPr="008273B7" w:rsidRDefault="00792957" w:rsidP="006B62E3">
      <w:pPr>
        <w:ind w:right="424"/>
        <w:jc w:val="center"/>
        <w:rPr>
          <w:rFonts w:ascii="Arial" w:hAnsi="Arial" w:cs="Arial"/>
          <w:b/>
          <w:sz w:val="18"/>
          <w:szCs w:val="18"/>
        </w:rPr>
      </w:pPr>
      <w:r w:rsidRPr="008273B7">
        <w:rPr>
          <w:rFonts w:ascii="Arial" w:hAnsi="Arial" w:cs="Arial"/>
          <w:b/>
          <w:sz w:val="18"/>
          <w:szCs w:val="18"/>
        </w:rPr>
        <w:t>DICHIARA DI</w:t>
      </w:r>
    </w:p>
    <w:p w14:paraId="40ABE5BD" w14:textId="77777777" w:rsidR="00A902CC" w:rsidRPr="008273B7" w:rsidRDefault="00A902CC" w:rsidP="006B62E3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8273B7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273B7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273B7">
        <w:rPr>
          <w:rFonts w:ascii="Arial" w:eastAsia="Calibri" w:hAnsi="Arial" w:cs="Arial"/>
          <w:sz w:val="18"/>
          <w:szCs w:val="18"/>
        </w:rPr>
        <w:t xml:space="preserve"> 6 settembre 2011 n. 159 (c.d. Codice delle leggi antimafia)</w:t>
      </w:r>
    </w:p>
    <w:p w14:paraId="4C4E0536" w14:textId="36036928" w:rsidR="00A902CC" w:rsidRPr="008273B7" w:rsidRDefault="00A902CC" w:rsidP="006B62E3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Voler a</w:t>
      </w:r>
      <w:r w:rsidRPr="008273B7">
        <w:rPr>
          <w:rFonts w:ascii="Arial" w:hAnsi="Arial" w:cs="Arial"/>
          <w:sz w:val="18"/>
          <w:szCs w:val="18"/>
        </w:rPr>
        <w:t>vviare, prima dell’erogazione dell’agevolazione da parte del Comune, una attività economica che abbia i seguenti requisiti:</w:t>
      </w:r>
    </w:p>
    <w:p w14:paraId="788C89ED" w14:textId="77777777" w:rsidR="006B62E3" w:rsidRPr="008273B7" w:rsidRDefault="006B62E3" w:rsidP="006B62E3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Essere MPMI ai sensi dell’allegato 1 del Reg. UE n. 651/2014;</w:t>
      </w:r>
    </w:p>
    <w:p w14:paraId="429451D8" w14:textId="77777777" w:rsidR="006B62E3" w:rsidRPr="008273B7" w:rsidRDefault="006B62E3" w:rsidP="006B62E3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Essere iscritte al Registro delle Imprese e risultare attive;</w:t>
      </w:r>
    </w:p>
    <w:p w14:paraId="4F1491FA" w14:textId="77777777" w:rsidR="006B62E3" w:rsidRPr="008273B7" w:rsidRDefault="006B62E3" w:rsidP="006B62E3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Disporre di una unità locale, oppure impegnarsi ad aprire entro il termine di conclusione del bando, una unità locale collocata, che soddisfi almeno una delle seguenti condizioni:</w:t>
      </w:r>
    </w:p>
    <w:p w14:paraId="6330FABC" w14:textId="77777777" w:rsidR="006B62E3" w:rsidRPr="008273B7" w:rsidRDefault="006B62E3" w:rsidP="006B62E3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Abbia una vetrina su strada o sia situata al piano terra degli edifici o all’interno di corti; </w:t>
      </w:r>
    </w:p>
    <w:p w14:paraId="690FF31C" w14:textId="77777777" w:rsidR="006B62E3" w:rsidRPr="008273B7" w:rsidRDefault="006B62E3" w:rsidP="006B62E3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Disponga di locali direttamente accessibili al pubblico, presso cui si esercita una attività di: </w:t>
      </w:r>
    </w:p>
    <w:p w14:paraId="23EE59D5" w14:textId="77777777" w:rsidR="006B62E3" w:rsidRPr="008273B7" w:rsidRDefault="006B62E3" w:rsidP="006B62E3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Vendita al dettaglio di beni e/o servizi; </w:t>
      </w:r>
    </w:p>
    <w:p w14:paraId="09F8FFFF" w14:textId="77777777" w:rsidR="006B62E3" w:rsidRPr="008273B7" w:rsidRDefault="006B62E3" w:rsidP="006B62E3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lastRenderedPageBreak/>
        <w:t xml:space="preserve">Somministrazione di cibo e bevande; </w:t>
      </w:r>
    </w:p>
    <w:p w14:paraId="30819548" w14:textId="77777777" w:rsidR="006B62E3" w:rsidRPr="008273B7" w:rsidRDefault="006B62E3" w:rsidP="006B62E3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Prestazione di servizi alle persone.</w:t>
      </w:r>
    </w:p>
    <w:p w14:paraId="7648B51C" w14:textId="77777777" w:rsidR="006B62E3" w:rsidRPr="008273B7" w:rsidRDefault="006B62E3" w:rsidP="006B62E3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Sono inoltre ammissibili: </w:t>
      </w:r>
    </w:p>
    <w:p w14:paraId="5E58D7B9" w14:textId="77777777" w:rsidR="006B62E3" w:rsidRPr="008273B7" w:rsidRDefault="006B62E3" w:rsidP="006B62E3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le </w:t>
      </w:r>
      <w:r w:rsidRPr="008273B7">
        <w:rPr>
          <w:rFonts w:ascii="Arial" w:eastAsia="Calibri" w:hAnsi="Arial" w:cs="Arial"/>
          <w:b/>
          <w:sz w:val="18"/>
          <w:szCs w:val="18"/>
        </w:rPr>
        <w:t>attività di commercio su area pubblica</w:t>
      </w:r>
      <w:r w:rsidRPr="008273B7">
        <w:rPr>
          <w:rFonts w:ascii="Arial" w:eastAsia="Calibri" w:hAnsi="Arial" w:cs="Arial"/>
          <w:sz w:val="18"/>
          <w:szCs w:val="18"/>
        </w:rPr>
        <w:t xml:space="preserve"> che, in luogo di una unità locale, dispongano di una concessione per l’esercizio del commercio su posteggio all’interno dell’ambito territoriale del Distretto; </w:t>
      </w:r>
    </w:p>
    <w:p w14:paraId="1158CB6C" w14:textId="77777777" w:rsidR="006B62E3" w:rsidRPr="008273B7" w:rsidRDefault="006B62E3" w:rsidP="006B62E3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le attività di servizi alla persona anche se non soddisfano il requisito di avere vetrina su strada o essere situate al piano terreno degli edifici o all’interno di corti.; </w:t>
      </w:r>
    </w:p>
    <w:p w14:paraId="1680A157" w14:textId="77777777" w:rsidR="006B62E3" w:rsidRPr="008273B7" w:rsidRDefault="006B62E3" w:rsidP="006B62E3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gli </w:t>
      </w:r>
      <w:r w:rsidRPr="008273B7">
        <w:rPr>
          <w:rFonts w:ascii="Arial" w:eastAsia="Calibri" w:hAnsi="Arial" w:cs="Arial"/>
          <w:b/>
          <w:sz w:val="18"/>
          <w:szCs w:val="18"/>
        </w:rPr>
        <w:t>aspiranti imprenditori</w:t>
      </w:r>
      <w:r w:rsidRPr="008273B7">
        <w:rPr>
          <w:rFonts w:ascii="Arial" w:eastAsia="Calibri" w:hAnsi="Arial" w:cs="Arial"/>
          <w:sz w:val="18"/>
          <w:szCs w:val="18"/>
        </w:rPr>
        <w:t xml:space="preserve"> che soddisfino i seguenti requisiti:</w:t>
      </w:r>
    </w:p>
    <w:p w14:paraId="5FBA356F" w14:textId="77777777" w:rsidR="006B62E3" w:rsidRPr="008273B7" w:rsidRDefault="006B62E3" w:rsidP="006B62E3">
      <w:pPr>
        <w:pStyle w:val="Paragrafoelenco"/>
        <w:numPr>
          <w:ilvl w:val="0"/>
          <w:numId w:val="38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8273B7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273B7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273B7">
        <w:rPr>
          <w:rFonts w:ascii="Arial" w:eastAsia="Calibri" w:hAnsi="Arial" w:cs="Arial"/>
          <w:sz w:val="18"/>
          <w:szCs w:val="18"/>
        </w:rPr>
        <w:t xml:space="preserve"> 6 settembre 2011 n. 159 (c.d. Codice delle leggi antimafia); </w:t>
      </w:r>
    </w:p>
    <w:p w14:paraId="05A0D153" w14:textId="77777777" w:rsidR="006B62E3" w:rsidRPr="008273B7" w:rsidRDefault="006B62E3" w:rsidP="006B62E3">
      <w:pPr>
        <w:pStyle w:val="Paragrafoelenco"/>
        <w:numPr>
          <w:ilvl w:val="0"/>
          <w:numId w:val="38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avviare, entro 90 giorni dalla data di pubblicazione delle graduatorie delle imprese ammesse al bando da parte del Comune, una attività economica che soddisfi i requisiti sopra previsti.</w:t>
      </w:r>
    </w:p>
    <w:p w14:paraId="11BFDF5B" w14:textId="77777777" w:rsidR="00E97354" w:rsidRPr="008273B7" w:rsidRDefault="00E97354" w:rsidP="006B62E3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bookmarkStart w:id="2" w:name="_Hlk50700752"/>
      <w:r w:rsidRPr="008273B7">
        <w:rPr>
          <w:rFonts w:ascii="Arial" w:eastAsia="Calibri" w:hAnsi="Arial" w:cs="Arial"/>
          <w:sz w:val="18"/>
          <w:szCs w:val="18"/>
        </w:rPr>
        <w:t xml:space="preserve">Non avere alcuno dei soggetti di cui all’art. 85 del </w:t>
      </w:r>
      <w:proofErr w:type="spellStart"/>
      <w:proofErr w:type="gramStart"/>
      <w:r w:rsidRPr="008273B7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273B7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273B7">
        <w:rPr>
          <w:rFonts w:ascii="Arial" w:eastAsia="Calibri" w:hAnsi="Arial" w:cs="Arial"/>
          <w:sz w:val="18"/>
          <w:szCs w:val="18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8273B7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8273B7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8273B7">
        <w:rPr>
          <w:rFonts w:ascii="Arial" w:eastAsia="Calibri" w:hAnsi="Arial" w:cs="Arial"/>
          <w:sz w:val="18"/>
          <w:szCs w:val="18"/>
        </w:rPr>
        <w:t>;</w:t>
      </w:r>
    </w:p>
    <w:p w14:paraId="08E85F62" w14:textId="77777777" w:rsidR="00E97354" w:rsidRPr="008273B7" w:rsidRDefault="00E97354" w:rsidP="006B62E3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 xml:space="preserve">Non rientrare nel campo di esclusione di cui all'art. 1 del Regolamento (UE) 1407/2013 – De </w:t>
      </w:r>
      <w:proofErr w:type="spellStart"/>
      <w:r w:rsidRPr="008273B7">
        <w:rPr>
          <w:rFonts w:ascii="Arial" w:eastAsia="Calibri" w:hAnsi="Arial" w:cs="Arial"/>
          <w:sz w:val="18"/>
          <w:szCs w:val="18"/>
        </w:rPr>
        <w:t>Minimis</w:t>
      </w:r>
      <w:proofErr w:type="spellEnd"/>
      <w:r w:rsidRPr="008273B7">
        <w:rPr>
          <w:rFonts w:ascii="Arial" w:eastAsia="Calibri" w:hAnsi="Arial" w:cs="Arial"/>
          <w:sz w:val="18"/>
          <w:szCs w:val="18"/>
        </w:rPr>
        <w:t>;</w:t>
      </w:r>
    </w:p>
    <w:bookmarkEnd w:id="2"/>
    <w:p w14:paraId="3312D847" w14:textId="25F24EE4" w:rsidR="00792957" w:rsidRPr="008273B7" w:rsidRDefault="00302467" w:rsidP="006B62E3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C</w:t>
      </w:r>
      <w:r w:rsidR="00792957" w:rsidRPr="008273B7">
        <w:rPr>
          <w:rFonts w:ascii="Arial" w:eastAsia="Calibri" w:hAnsi="Arial" w:cs="Arial"/>
          <w:sz w:val="18"/>
          <w:szCs w:val="18"/>
        </w:rPr>
        <w:t>onoscere le disposizioni che disciplinano il bando accettando per intero contenuti e prescrizioni;</w:t>
      </w:r>
    </w:p>
    <w:p w14:paraId="74FFDAA8" w14:textId="144B4066" w:rsidR="00792957" w:rsidRPr="008273B7" w:rsidRDefault="00302467" w:rsidP="006B62E3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8273B7">
        <w:rPr>
          <w:rFonts w:ascii="Arial" w:eastAsia="Calibri" w:hAnsi="Arial" w:cs="Arial"/>
          <w:sz w:val="18"/>
          <w:szCs w:val="18"/>
        </w:rPr>
        <w:t>R</w:t>
      </w:r>
      <w:r w:rsidR="00792957" w:rsidRPr="008273B7">
        <w:rPr>
          <w:rFonts w:ascii="Arial" w:eastAsia="Calibri" w:hAnsi="Arial" w:cs="Arial"/>
          <w:sz w:val="18"/>
          <w:szCs w:val="18"/>
        </w:rPr>
        <w:t xml:space="preserve">ealizzare gli interventi descritti nella presente domanda in conformità alla normativa vigente </w:t>
      </w:r>
      <w:r w:rsidR="0030310C" w:rsidRPr="008273B7">
        <w:rPr>
          <w:rFonts w:ascii="Arial" w:eastAsia="Calibri" w:hAnsi="Arial" w:cs="Arial"/>
          <w:sz w:val="18"/>
          <w:szCs w:val="18"/>
        </w:rPr>
        <w:t xml:space="preserve">e </w:t>
      </w:r>
      <w:r w:rsidR="00792957" w:rsidRPr="008273B7">
        <w:rPr>
          <w:rFonts w:ascii="Arial" w:eastAsia="Calibri" w:hAnsi="Arial" w:cs="Arial"/>
          <w:sz w:val="18"/>
          <w:szCs w:val="18"/>
        </w:rPr>
        <w:t>in materia di sicurezza;</w:t>
      </w:r>
    </w:p>
    <w:p w14:paraId="42CB8AB2" w14:textId="5BC93F64" w:rsidR="00792957" w:rsidRPr="008273B7" w:rsidRDefault="006F5C64" w:rsidP="006B62E3">
      <w:pPr>
        <w:ind w:right="424"/>
        <w:rPr>
          <w:rFonts w:ascii="Arial" w:hAnsi="Arial" w:cs="Arial"/>
          <w:sz w:val="18"/>
          <w:szCs w:val="18"/>
        </w:rPr>
      </w:pPr>
      <w:r w:rsidRPr="008273B7">
        <w:rPr>
          <w:rFonts w:ascii="Arial" w:hAnsi="Arial" w:cs="Arial"/>
          <w:sz w:val="18"/>
          <w:szCs w:val="18"/>
        </w:rPr>
        <w:br w:type="page"/>
      </w:r>
    </w:p>
    <w:p w14:paraId="6C2C19E9" w14:textId="335A32B3" w:rsidR="00781C48" w:rsidRPr="008273B7" w:rsidRDefault="00781C48" w:rsidP="0035505E">
      <w:pPr>
        <w:pStyle w:val="Titolo1"/>
        <w:rPr>
          <w:rFonts w:ascii="Arial" w:hAnsi="Arial" w:cs="Arial"/>
          <w:sz w:val="18"/>
          <w:szCs w:val="18"/>
        </w:rPr>
      </w:pPr>
      <w:bookmarkStart w:id="3" w:name="_Toc50099699"/>
      <w:r w:rsidRPr="008273B7">
        <w:rPr>
          <w:rFonts w:ascii="Arial" w:hAnsi="Arial" w:cs="Arial"/>
          <w:sz w:val="18"/>
          <w:szCs w:val="18"/>
        </w:rPr>
        <w:lastRenderedPageBreak/>
        <w:t xml:space="preserve">INTERVENTI </w:t>
      </w:r>
      <w:r w:rsidR="0030310C" w:rsidRPr="008273B7">
        <w:rPr>
          <w:rFonts w:ascii="Arial" w:hAnsi="Arial" w:cs="Arial"/>
          <w:sz w:val="18"/>
          <w:szCs w:val="18"/>
        </w:rPr>
        <w:t>CHE SI INTENDONO</w:t>
      </w:r>
      <w:r w:rsidRPr="008273B7">
        <w:rPr>
          <w:rFonts w:ascii="Arial" w:hAnsi="Arial" w:cs="Arial"/>
          <w:sz w:val="18"/>
          <w:szCs w:val="18"/>
        </w:rPr>
        <w:t xml:space="preserve"> REALIZZARE</w:t>
      </w:r>
      <w:bookmarkEnd w:id="3"/>
    </w:p>
    <w:p w14:paraId="5D0DE8E9" w14:textId="77777777" w:rsidR="006F13AF" w:rsidRPr="008273B7" w:rsidRDefault="006F13AF" w:rsidP="006F13AF">
      <w:pPr>
        <w:spacing w:after="120" w:line="240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A16" w:rsidRPr="008273B7" w14:paraId="6C6096A7" w14:textId="77777777" w:rsidTr="001C3840">
        <w:tc>
          <w:tcPr>
            <w:tcW w:w="4814" w:type="dxa"/>
          </w:tcPr>
          <w:p w14:paraId="76129ED3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4" w:name="_Hlk50692799"/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4363F2A6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BREVE DESCRIZIONE (max 10 righe per box)</w:t>
            </w:r>
          </w:p>
        </w:tc>
      </w:tr>
      <w:tr w:rsidR="00DD3A16" w:rsidRPr="008273B7" w14:paraId="3FDA996B" w14:textId="77777777" w:rsidTr="001C3840">
        <w:tc>
          <w:tcPr>
            <w:tcW w:w="4814" w:type="dxa"/>
          </w:tcPr>
          <w:p w14:paraId="6DFD4AC1" w14:textId="6D3FBBCD" w:rsidR="00DD3A16" w:rsidRPr="008273B7" w:rsidRDefault="00DF598E" w:rsidP="008273B7">
            <w:pPr>
              <w:numPr>
                <w:ilvl w:val="0"/>
                <w:numId w:val="40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Avvio di nuove attività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apertura di nuove unità locali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 oppure </w:t>
            </w: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subentro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 di un nuovo titolare presso una attività esistente, incluso il passaggio generazionale tra imprenditori della stessa famiglia.</w:t>
            </w:r>
          </w:p>
        </w:tc>
        <w:tc>
          <w:tcPr>
            <w:tcW w:w="4814" w:type="dxa"/>
          </w:tcPr>
          <w:p w14:paraId="2929B391" w14:textId="77777777" w:rsidR="00DD3A16" w:rsidRPr="008273B7" w:rsidRDefault="00DD3A16" w:rsidP="001C38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A16" w:rsidRPr="008273B7" w14:paraId="6C78D019" w14:textId="77777777" w:rsidTr="001C3840">
        <w:tc>
          <w:tcPr>
            <w:tcW w:w="4814" w:type="dxa"/>
          </w:tcPr>
          <w:p w14:paraId="0BD673D1" w14:textId="3ECE3FC9" w:rsidR="00DD3A16" w:rsidRPr="008273B7" w:rsidRDefault="00E97354" w:rsidP="008273B7">
            <w:pPr>
              <w:pStyle w:val="Paragrafoelenco"/>
              <w:numPr>
                <w:ilvl w:val="0"/>
                <w:numId w:val="40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Riqualificazione e ammodernamento di attività già esistenti del commercio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>, quali ristorazione, terziario e artigianato, che preveda un adeguamento strutturale – organizzativo – operativo in una prospettiva di sostenibilità ambientale;</w:t>
            </w:r>
          </w:p>
        </w:tc>
        <w:tc>
          <w:tcPr>
            <w:tcW w:w="4814" w:type="dxa"/>
          </w:tcPr>
          <w:p w14:paraId="3D25C163" w14:textId="77777777" w:rsidR="00DD3A16" w:rsidRPr="008273B7" w:rsidRDefault="00DD3A16" w:rsidP="001C38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A16" w:rsidRPr="008273B7" w14:paraId="1F71D7FE" w14:textId="77777777" w:rsidTr="001C3840">
        <w:tc>
          <w:tcPr>
            <w:tcW w:w="4814" w:type="dxa"/>
          </w:tcPr>
          <w:p w14:paraId="1A4F1CD8" w14:textId="198C4895" w:rsidR="00DD3A16" w:rsidRPr="008273B7" w:rsidRDefault="006B62E3" w:rsidP="008273B7">
            <w:pPr>
              <w:pStyle w:val="Paragrafoelenco"/>
              <w:numPr>
                <w:ilvl w:val="0"/>
                <w:numId w:val="40"/>
              </w:num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Accesso, collegamento e integrazione dell’impresa con infrastrutture e servizi comuni offerti dal Distretto o compartecipazione alla realizzazione di tali infrastrutture e servizi comuni: 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>acquisto e installazione di componenti d’arredo coerenti con la strategia generale di rilancio del DUC sul tema dei giardini urbani (</w:t>
            </w:r>
            <w:proofErr w:type="spellStart"/>
            <w:r w:rsidRPr="008273B7">
              <w:rPr>
                <w:rFonts w:ascii="Arial" w:eastAsia="Calibri" w:hAnsi="Arial" w:cs="Arial"/>
                <w:sz w:val="18"/>
                <w:szCs w:val="18"/>
              </w:rPr>
              <w:t>dehors</w:t>
            </w:r>
            <w:proofErr w:type="spellEnd"/>
            <w:r w:rsidRPr="008273B7">
              <w:rPr>
                <w:rFonts w:ascii="Arial" w:eastAsia="Calibri" w:hAnsi="Arial" w:cs="Arial"/>
                <w:sz w:val="18"/>
                <w:szCs w:val="18"/>
              </w:rPr>
              <w:t>, vetrine verdi e arredi interni verdi…) o</w:t>
            </w:r>
            <w:r w:rsidRPr="008273B7">
              <w:rPr>
                <w:sz w:val="18"/>
                <w:szCs w:val="18"/>
              </w:rPr>
              <w:t xml:space="preserve"> f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>ornitura di servizi tecnologici innovativi di logistica, trasporto e consegna a domicilio alle imprese del commercio, della ristorazione, del terziario e dell’artigianato che coprano in tutto o in parte il territorio del Distretto del Commercio.</w:t>
            </w:r>
          </w:p>
        </w:tc>
        <w:tc>
          <w:tcPr>
            <w:tcW w:w="4814" w:type="dxa"/>
          </w:tcPr>
          <w:p w14:paraId="681241C4" w14:textId="77777777" w:rsidR="00DD3A16" w:rsidRPr="008273B7" w:rsidRDefault="00DD3A16" w:rsidP="001C38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0259210F" w14:textId="77777777" w:rsidR="00B42EBB" w:rsidRPr="008273B7" w:rsidRDefault="00B42EBB" w:rsidP="00B42EBB">
      <w:pPr>
        <w:rPr>
          <w:rFonts w:ascii="Arial" w:hAnsi="Arial" w:cs="Arial"/>
          <w:sz w:val="18"/>
          <w:szCs w:val="18"/>
        </w:rPr>
      </w:pPr>
    </w:p>
    <w:p w14:paraId="4DC41698" w14:textId="52488A6A" w:rsidR="006F13AF" w:rsidRPr="008273B7" w:rsidRDefault="005744DA" w:rsidP="0035505E">
      <w:pPr>
        <w:pStyle w:val="Titolo1"/>
        <w:rPr>
          <w:rFonts w:ascii="Arial" w:hAnsi="Arial" w:cs="Arial"/>
          <w:sz w:val="18"/>
          <w:szCs w:val="18"/>
        </w:rPr>
      </w:pPr>
      <w:bookmarkStart w:id="5" w:name="_Toc50099700"/>
      <w:r w:rsidRPr="008273B7">
        <w:rPr>
          <w:rFonts w:ascii="Arial" w:hAnsi="Arial" w:cs="Arial"/>
          <w:sz w:val="18"/>
          <w:szCs w:val="18"/>
        </w:rPr>
        <w:t>SPESE DELL’INTERVENTO</w:t>
      </w:r>
      <w:bookmarkEnd w:id="5"/>
    </w:p>
    <w:p w14:paraId="6AA53F24" w14:textId="65331684" w:rsidR="00DD3A16" w:rsidRPr="008273B7" w:rsidRDefault="00DD3A16" w:rsidP="00DD3A16">
      <w:pPr>
        <w:spacing w:after="120"/>
        <w:ind w:left="360"/>
        <w:jc w:val="both"/>
        <w:rPr>
          <w:rFonts w:ascii="Arial" w:eastAsia="Calibri" w:hAnsi="Arial" w:cs="Arial"/>
          <w:b/>
          <w:bCs/>
          <w:sz w:val="18"/>
          <w:szCs w:val="18"/>
        </w:rPr>
      </w:pPr>
      <w:bookmarkStart w:id="6" w:name="_Hlk50692836"/>
      <w:r w:rsidRPr="008273B7">
        <w:rPr>
          <w:rFonts w:ascii="Arial" w:eastAsia="Calibri" w:hAnsi="Arial" w:cs="Arial"/>
          <w:b/>
          <w:bCs/>
          <w:sz w:val="18"/>
          <w:szCs w:val="18"/>
        </w:rPr>
        <w:t xml:space="preserve">Spese in </w:t>
      </w:r>
      <w:r w:rsidR="008273B7">
        <w:rPr>
          <w:rFonts w:ascii="Arial" w:eastAsia="Calibri" w:hAnsi="Arial" w:cs="Arial"/>
          <w:b/>
          <w:bCs/>
          <w:sz w:val="18"/>
          <w:szCs w:val="18"/>
        </w:rPr>
        <w:t>CONTO CAPITALE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A16" w:rsidRPr="008273B7" w14:paraId="425B93AF" w14:textId="77777777" w:rsidTr="001C3840">
        <w:tc>
          <w:tcPr>
            <w:tcW w:w="4814" w:type="dxa"/>
          </w:tcPr>
          <w:p w14:paraId="6074413C" w14:textId="77777777" w:rsidR="00DD3A16" w:rsidRPr="008273B7" w:rsidRDefault="00DD3A16" w:rsidP="00A81264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66F78FFC" w14:textId="77777777" w:rsidR="00DD3A16" w:rsidRPr="008273B7" w:rsidRDefault="00DD3A16" w:rsidP="00A81264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DD3A16" w:rsidRPr="008273B7" w14:paraId="4DB208C2" w14:textId="77777777" w:rsidTr="001C3840">
        <w:tc>
          <w:tcPr>
            <w:tcW w:w="4814" w:type="dxa"/>
          </w:tcPr>
          <w:p w14:paraId="4E3D71F2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Opere edili private (ristrutturazione, ammodernamento dei locali, lavori su facciate ed esterni ecc.);</w:t>
            </w:r>
          </w:p>
          <w:p w14:paraId="264934CC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17B2E74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4AD699CA" w14:textId="77777777" w:rsidTr="001C3840">
        <w:tc>
          <w:tcPr>
            <w:tcW w:w="4814" w:type="dxa"/>
          </w:tcPr>
          <w:p w14:paraId="4206D48A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Installazione o ammodernamento di impianti;</w:t>
            </w:r>
          </w:p>
          <w:p w14:paraId="1B1498B6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0334B26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178308D4" w14:textId="77777777" w:rsidTr="001C3840">
        <w:tc>
          <w:tcPr>
            <w:tcW w:w="4814" w:type="dxa"/>
          </w:tcPr>
          <w:p w14:paraId="25D6C1F0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Arredi e strutture temporanee;</w:t>
            </w:r>
          </w:p>
          <w:p w14:paraId="3ADAD719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7ABBC9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6EBB97DE" w14:textId="77777777" w:rsidTr="001C3840">
        <w:tc>
          <w:tcPr>
            <w:tcW w:w="4814" w:type="dxa"/>
          </w:tcPr>
          <w:p w14:paraId="18F67BC5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Macchinari, attrezzature ed apparecchi, comprese le spese di installazione strettamente collegate;</w:t>
            </w:r>
          </w:p>
          <w:p w14:paraId="42F6E45F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4A3E602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037D43CC" w14:textId="77777777" w:rsidTr="001C3840">
        <w:tc>
          <w:tcPr>
            <w:tcW w:w="4814" w:type="dxa"/>
          </w:tcPr>
          <w:p w14:paraId="2DBE01E2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Veicoli da destinare alla consegna a domicilio o all’erogazione di servizi comuni;</w:t>
            </w:r>
          </w:p>
          <w:p w14:paraId="6D5AF3AC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542ECA4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5D382DCF" w14:textId="77777777" w:rsidTr="001C3840">
        <w:tc>
          <w:tcPr>
            <w:tcW w:w="4814" w:type="dxa"/>
          </w:tcPr>
          <w:p w14:paraId="779E9204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Realizzazione, acquisto o acquisizione tramite licenza pluriennale di software, piattaforme informatiche, applicazioni per smartphone, siti web ecc.;</w:t>
            </w:r>
          </w:p>
          <w:p w14:paraId="1954AA67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019EA23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5E095475" w14:textId="77777777" w:rsidTr="001C3840">
        <w:tc>
          <w:tcPr>
            <w:tcW w:w="4814" w:type="dxa"/>
          </w:tcPr>
          <w:p w14:paraId="4F424A05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Spese hardware e software per la micro-logistica e l’organizzazione delle vendite e della consegna</w:t>
            </w:r>
          </w:p>
          <w:p w14:paraId="3D1E8A44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7AB347C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6B62E3" w:rsidRPr="008273B7" w14:paraId="4E0F3291" w14:textId="77777777" w:rsidTr="001C3840">
        <w:tc>
          <w:tcPr>
            <w:tcW w:w="4814" w:type="dxa"/>
          </w:tcPr>
          <w:p w14:paraId="44A9D8DF" w14:textId="1AC52CEE" w:rsidR="006B62E3" w:rsidRPr="008273B7" w:rsidRDefault="006B62E3" w:rsidP="006B62E3">
            <w:pPr>
              <w:pStyle w:val="Paragrafoelenco"/>
              <w:numPr>
                <w:ilvl w:val="0"/>
                <w:numId w:val="33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Acquisto di azienda o ramo di azienda.</w:t>
            </w:r>
          </w:p>
        </w:tc>
        <w:tc>
          <w:tcPr>
            <w:tcW w:w="4814" w:type="dxa"/>
          </w:tcPr>
          <w:p w14:paraId="42F1B73B" w14:textId="77777777" w:rsidR="006B62E3" w:rsidRPr="008273B7" w:rsidRDefault="006B62E3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475BF9C5" w14:textId="77777777" w:rsidTr="001C3840">
        <w:tc>
          <w:tcPr>
            <w:tcW w:w="4814" w:type="dxa"/>
          </w:tcPr>
          <w:p w14:paraId="4F1B58E9" w14:textId="77777777" w:rsidR="008273B7" w:rsidRDefault="008273B7" w:rsidP="00E97354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6F9FD6C" w14:textId="41149EC2" w:rsidR="00DD3A16" w:rsidRPr="008273B7" w:rsidRDefault="00DD3A16" w:rsidP="00E97354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TOTALE CONTO CAPITALE</w:t>
            </w:r>
          </w:p>
          <w:p w14:paraId="5F7BE7CE" w14:textId="77777777" w:rsidR="00DD3A16" w:rsidRPr="008273B7" w:rsidRDefault="00DD3A16" w:rsidP="001C384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78C64B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89E232" w14:textId="672EB3B7" w:rsidR="00DD3A16" w:rsidRDefault="00DD3A16" w:rsidP="00DD3A16">
      <w:pPr>
        <w:spacing w:after="120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5B161DB" w14:textId="0103B108" w:rsidR="008273B7" w:rsidRDefault="008273B7" w:rsidP="00DD3A16">
      <w:pPr>
        <w:spacing w:after="120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05AB224D" w14:textId="114FA5C4" w:rsidR="008273B7" w:rsidRDefault="008273B7" w:rsidP="00DD3A16">
      <w:pPr>
        <w:spacing w:after="120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3796FB3F" w14:textId="77777777" w:rsidR="008273B7" w:rsidRPr="008273B7" w:rsidRDefault="008273B7" w:rsidP="00DD3A16">
      <w:pPr>
        <w:spacing w:after="120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AB753A7" w14:textId="13145D02" w:rsidR="00DD3A16" w:rsidRPr="008273B7" w:rsidRDefault="00DD3A16" w:rsidP="00DD3A16">
      <w:pPr>
        <w:spacing w:after="120"/>
        <w:ind w:left="360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8273B7">
        <w:rPr>
          <w:rFonts w:ascii="Arial" w:eastAsia="Calibri" w:hAnsi="Arial" w:cs="Arial"/>
          <w:b/>
          <w:bCs/>
          <w:sz w:val="18"/>
          <w:szCs w:val="18"/>
        </w:rPr>
        <w:lastRenderedPageBreak/>
        <w:t xml:space="preserve">Spese in </w:t>
      </w:r>
      <w:r w:rsidR="008273B7">
        <w:rPr>
          <w:rFonts w:ascii="Arial" w:eastAsia="Calibri" w:hAnsi="Arial" w:cs="Arial"/>
          <w:b/>
          <w:bCs/>
          <w:sz w:val="18"/>
          <w:szCs w:val="18"/>
        </w:rPr>
        <w:t>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A16" w:rsidRPr="008273B7" w14:paraId="57EE3B5E" w14:textId="77777777" w:rsidTr="001C3840">
        <w:tc>
          <w:tcPr>
            <w:tcW w:w="4814" w:type="dxa"/>
          </w:tcPr>
          <w:p w14:paraId="66113669" w14:textId="77777777" w:rsidR="00DD3A16" w:rsidRPr="008273B7" w:rsidRDefault="00DD3A16" w:rsidP="00A81264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3D614704" w14:textId="77777777" w:rsidR="00DD3A16" w:rsidRPr="008273B7" w:rsidRDefault="00DD3A16" w:rsidP="00A81264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DD3A16" w:rsidRPr="008273B7" w14:paraId="3944878A" w14:textId="77777777" w:rsidTr="001C3840">
        <w:tc>
          <w:tcPr>
            <w:tcW w:w="4814" w:type="dxa"/>
          </w:tcPr>
          <w:p w14:paraId="696879F6" w14:textId="5291D2DE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Spese per studi ed analisi (indagini di mercato, consulenze strategiche, analisi statistiche, attività di monitoraggio</w:t>
            </w:r>
            <w:r w:rsidR="00302467" w:rsidRPr="008273B7">
              <w:rPr>
                <w:rFonts w:ascii="Arial" w:eastAsia="Calibri" w:hAnsi="Arial" w:cs="Arial"/>
                <w:sz w:val="18"/>
                <w:szCs w:val="18"/>
              </w:rPr>
              <w:t>,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8273B7">
              <w:rPr>
                <w:rFonts w:ascii="Arial" w:eastAsia="Calibri" w:hAnsi="Arial" w:cs="Arial"/>
                <w:sz w:val="18"/>
                <w:szCs w:val="18"/>
              </w:rPr>
              <w:t>ecc</w:t>
            </w:r>
            <w:proofErr w:type="spellEnd"/>
            <w:r w:rsidRPr="008273B7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681BB306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9AFD329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465B377A" w14:textId="77777777" w:rsidTr="001C3840">
        <w:tc>
          <w:tcPr>
            <w:tcW w:w="4814" w:type="dxa"/>
          </w:tcPr>
          <w:p w14:paraId="3581C78C" w14:textId="3B805674" w:rsidR="00DD3A16" w:rsidRPr="008273B7" w:rsidRDefault="00E97354" w:rsidP="00E97354">
            <w:pPr>
              <w:pStyle w:val="Paragrafoelenco"/>
              <w:numPr>
                <w:ilvl w:val="0"/>
                <w:numId w:val="33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Materiali o servizi per la pulizia e/o la sanificazione dei locali, delle merci e per la protezione dei lavoratori e dei consumatori;</w:t>
            </w:r>
          </w:p>
        </w:tc>
        <w:tc>
          <w:tcPr>
            <w:tcW w:w="4814" w:type="dxa"/>
          </w:tcPr>
          <w:p w14:paraId="4ED1168E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662BDF22" w14:textId="77777777" w:rsidTr="001C3840">
        <w:tc>
          <w:tcPr>
            <w:tcW w:w="4814" w:type="dxa"/>
          </w:tcPr>
          <w:p w14:paraId="3331795C" w14:textId="73F0BDD7" w:rsidR="00DD3A16" w:rsidRPr="008273B7" w:rsidRDefault="00DD3A16" w:rsidP="00E97354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Canoni annuali per l’utilizzo di software, piattaforme informatiche, applicazioni per </w:t>
            </w:r>
            <w:proofErr w:type="spellStart"/>
            <w:r w:rsidRPr="008273B7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8273B7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</w:tc>
        <w:tc>
          <w:tcPr>
            <w:tcW w:w="4814" w:type="dxa"/>
          </w:tcPr>
          <w:p w14:paraId="0C0991D2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3C3EA514" w14:textId="77777777" w:rsidTr="001C3840">
        <w:tc>
          <w:tcPr>
            <w:tcW w:w="4814" w:type="dxa"/>
          </w:tcPr>
          <w:p w14:paraId="3C1BFDE2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Spese per l’acquisizione di servizi di vendita online e consegna a domicilio;</w:t>
            </w:r>
          </w:p>
          <w:p w14:paraId="18E79B79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84438AB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5D7FC494" w14:textId="77777777" w:rsidTr="001C3840">
        <w:tc>
          <w:tcPr>
            <w:tcW w:w="4814" w:type="dxa"/>
          </w:tcPr>
          <w:p w14:paraId="4A4FC981" w14:textId="260C623D" w:rsidR="00DD3A16" w:rsidRPr="008273B7" w:rsidRDefault="00E97354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Spese per eventi e animazione</w:t>
            </w:r>
          </w:p>
          <w:p w14:paraId="71F24083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5A1DBF2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71A7626F" w14:textId="77777777" w:rsidTr="001C3840">
        <w:tc>
          <w:tcPr>
            <w:tcW w:w="4814" w:type="dxa"/>
          </w:tcPr>
          <w:p w14:paraId="1142934D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4219AB1E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DC675F0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5B99D26C" w14:textId="77777777" w:rsidTr="001C3840">
        <w:tc>
          <w:tcPr>
            <w:tcW w:w="4814" w:type="dxa"/>
          </w:tcPr>
          <w:p w14:paraId="7D4B44EF" w14:textId="77777777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Formazione in tema di sicurezza e protezione di lavoratori e consumatori, comunicazione e marketing, tecnologie digitali;</w:t>
            </w:r>
          </w:p>
          <w:p w14:paraId="4BA079F0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72C26E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4B9FE20D" w14:textId="77777777" w:rsidTr="001C3840">
        <w:tc>
          <w:tcPr>
            <w:tcW w:w="4814" w:type="dxa"/>
          </w:tcPr>
          <w:p w14:paraId="372A589E" w14:textId="255E19CD" w:rsidR="00DD3A16" w:rsidRPr="008273B7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Affitto dei locali per l’ese</w:t>
            </w:r>
            <w:r w:rsidR="00E97354" w:rsidRPr="008273B7">
              <w:rPr>
                <w:rFonts w:ascii="Arial" w:eastAsia="Calibri" w:hAnsi="Arial" w:cs="Arial"/>
                <w:sz w:val="18"/>
                <w:szCs w:val="18"/>
              </w:rPr>
              <w:t>rcizio dell’attività di impresa</w:t>
            </w:r>
          </w:p>
          <w:p w14:paraId="6E968800" w14:textId="77777777" w:rsidR="00DD3A16" w:rsidRPr="008273B7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FEC69B4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DD3A16" w:rsidRPr="008273B7" w14:paraId="3DB4AEA5" w14:textId="77777777" w:rsidTr="001C3840">
        <w:tc>
          <w:tcPr>
            <w:tcW w:w="4814" w:type="dxa"/>
          </w:tcPr>
          <w:p w14:paraId="686D9091" w14:textId="77777777" w:rsidR="008273B7" w:rsidRDefault="008273B7" w:rsidP="00E97354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FAFE763" w14:textId="73F3BB83" w:rsidR="00DD3A16" w:rsidRPr="008273B7" w:rsidRDefault="00DD3A16" w:rsidP="00E97354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2A4C9290" w14:textId="77777777" w:rsidR="00DD3A16" w:rsidRPr="008273B7" w:rsidRDefault="00DD3A16" w:rsidP="001C384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69F70BC" w14:textId="77777777" w:rsidR="00DD3A16" w:rsidRPr="008273B7" w:rsidRDefault="00DD3A16" w:rsidP="001C3840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bookmarkEnd w:id="6"/>
    </w:tbl>
    <w:p w14:paraId="780759C8" w14:textId="77777777" w:rsidR="008273B7" w:rsidRDefault="008273B7" w:rsidP="005744DA">
      <w:pPr>
        <w:spacing w:after="120"/>
        <w:ind w:left="36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310787D4" w14:textId="63B6D49C" w:rsidR="006F13AF" w:rsidRPr="008273B7" w:rsidRDefault="008273B7" w:rsidP="005744DA">
      <w:pPr>
        <w:spacing w:after="120"/>
        <w:ind w:left="360"/>
        <w:jc w:val="both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</w:rPr>
        <w:t xml:space="preserve">TOTALE COMPLESSIVO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8273B7" w14:paraId="35CB2A46" w14:textId="77777777" w:rsidTr="006F13AF">
        <w:tc>
          <w:tcPr>
            <w:tcW w:w="4814" w:type="dxa"/>
          </w:tcPr>
          <w:p w14:paraId="11FF2F81" w14:textId="77777777" w:rsidR="006F13AF" w:rsidRPr="008273B7" w:rsidRDefault="006F13AF" w:rsidP="006B62E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TOTALE CONTO CAPITALE</w:t>
            </w:r>
          </w:p>
          <w:p w14:paraId="05CE1101" w14:textId="77777777" w:rsidR="006F13AF" w:rsidRPr="008273B7" w:rsidRDefault="006F13AF" w:rsidP="006B62E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D6EFC20" w14:textId="77777777" w:rsidR="006F13AF" w:rsidRPr="008273B7" w:rsidRDefault="006F13AF" w:rsidP="00673F4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6F13AF" w:rsidRPr="008273B7" w14:paraId="67A689C6" w14:textId="77777777" w:rsidTr="00673F40">
        <w:tc>
          <w:tcPr>
            <w:tcW w:w="4814" w:type="dxa"/>
          </w:tcPr>
          <w:p w14:paraId="16681D7D" w14:textId="77777777" w:rsidR="006F13AF" w:rsidRPr="008273B7" w:rsidRDefault="006F13AF" w:rsidP="006B62E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333FF351" w14:textId="77777777" w:rsidR="006F13AF" w:rsidRPr="008273B7" w:rsidRDefault="006F13AF" w:rsidP="006B62E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7663907" w14:textId="77777777" w:rsidR="006F13AF" w:rsidRPr="008273B7" w:rsidRDefault="006F13AF" w:rsidP="00673F40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04975" w:rsidRPr="008273B7" w14:paraId="77E0D9A5" w14:textId="77777777" w:rsidTr="00673F40">
        <w:tc>
          <w:tcPr>
            <w:tcW w:w="4814" w:type="dxa"/>
          </w:tcPr>
          <w:p w14:paraId="4EF45288" w14:textId="77777777" w:rsidR="00104975" w:rsidRPr="008273B7" w:rsidRDefault="00104975" w:rsidP="006B62E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SPESA TOTALE</w:t>
            </w:r>
          </w:p>
          <w:p w14:paraId="516AF035" w14:textId="4E813C54" w:rsidR="00104975" w:rsidRPr="008273B7" w:rsidRDefault="00104975" w:rsidP="006B62E3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E8DFAF2" w14:textId="77777777" w:rsidR="00104975" w:rsidRPr="008273B7" w:rsidRDefault="00104975" w:rsidP="00673F40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F13AF" w:rsidRPr="008273B7" w14:paraId="12550D28" w14:textId="77777777" w:rsidTr="00673F40">
        <w:tc>
          <w:tcPr>
            <w:tcW w:w="4814" w:type="dxa"/>
          </w:tcPr>
          <w:p w14:paraId="6D3D2D6B" w14:textId="77777777" w:rsidR="006F13AF" w:rsidRPr="008273B7" w:rsidRDefault="006F13AF" w:rsidP="00673F40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sz w:val="18"/>
                <w:szCs w:val="18"/>
              </w:rPr>
              <w:t>CONTRIBUTO RICHIESTO</w:t>
            </w:r>
          </w:p>
          <w:p w14:paraId="3E411776" w14:textId="7D0F309C" w:rsidR="006F13AF" w:rsidRPr="008273B7" w:rsidRDefault="00104975" w:rsidP="00673F4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622DCE6D" w14:textId="77777777" w:rsidR="006F13AF" w:rsidRPr="008273B7" w:rsidRDefault="006F13AF" w:rsidP="00673F40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116746" w14:textId="77777777" w:rsidR="00E41E88" w:rsidRPr="008273B7" w:rsidRDefault="00E41E88" w:rsidP="00E41E88">
      <w:pPr>
        <w:pStyle w:val="Paragrafoelenco"/>
        <w:spacing w:after="120"/>
        <w:ind w:left="36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73C7204A" w14:textId="254E4496" w:rsidR="00E41E88" w:rsidRPr="008273B7" w:rsidRDefault="00E41E88" w:rsidP="0035505E">
      <w:pPr>
        <w:pStyle w:val="Titolo1"/>
        <w:rPr>
          <w:rFonts w:ascii="Arial" w:hAnsi="Arial" w:cs="Arial"/>
          <w:sz w:val="18"/>
          <w:szCs w:val="18"/>
        </w:rPr>
      </w:pPr>
      <w:bookmarkStart w:id="7" w:name="_Toc50099701"/>
      <w:r w:rsidRPr="008273B7">
        <w:rPr>
          <w:rFonts w:ascii="Arial" w:hAnsi="Arial" w:cs="Arial"/>
          <w:sz w:val="18"/>
          <w:szCs w:val="18"/>
        </w:rPr>
        <w:t>SOSTENIBILITA’ AMBIENTALE</w:t>
      </w:r>
      <w:bookmarkEnd w:id="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8273B7" w14:paraId="30B8A8FD" w14:textId="77777777" w:rsidTr="00673F40">
        <w:tc>
          <w:tcPr>
            <w:tcW w:w="4814" w:type="dxa"/>
          </w:tcPr>
          <w:p w14:paraId="45548BB4" w14:textId="77777777" w:rsidR="00E41E88" w:rsidRPr="008273B7" w:rsidRDefault="00E41E88" w:rsidP="00E41E88">
            <w:pPr>
              <w:spacing w:after="12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Il progetto ha una rilevanza ambientale</w:t>
            </w:r>
          </w:p>
          <w:p w14:paraId="71839997" w14:textId="77777777" w:rsidR="00E41E88" w:rsidRPr="008273B7" w:rsidRDefault="00E41E88" w:rsidP="00E41E88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21C3E4" w14:textId="77777777" w:rsidR="00E41E88" w:rsidRPr="008273B7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Sì</w:t>
            </w:r>
          </w:p>
          <w:p w14:paraId="77B4ADEB" w14:textId="77777777" w:rsidR="00E41E88" w:rsidRPr="008273B7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No</w:t>
            </w:r>
          </w:p>
          <w:p w14:paraId="60A839A7" w14:textId="649D0AD0" w:rsidR="0003133B" w:rsidRPr="008273B7" w:rsidRDefault="0003133B" w:rsidP="0003133B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41E88" w:rsidRPr="008273B7" w14:paraId="1505AD57" w14:textId="77777777" w:rsidTr="00673F40">
        <w:tc>
          <w:tcPr>
            <w:tcW w:w="4814" w:type="dxa"/>
          </w:tcPr>
          <w:p w14:paraId="338AE00F" w14:textId="77777777" w:rsidR="00E41E88" w:rsidRPr="008273B7" w:rsidRDefault="00E41E88" w:rsidP="0030310C">
            <w:pPr>
              <w:spacing w:line="259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Se sì specificare in che termini</w:t>
            </w:r>
          </w:p>
          <w:p w14:paraId="037420ED" w14:textId="00AB18D1" w:rsidR="0003133B" w:rsidRPr="008273B7" w:rsidRDefault="0003133B" w:rsidP="0030310C">
            <w:pPr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8273B7" w:rsidRDefault="00E41E88" w:rsidP="0030310C">
            <w:pPr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3E23C4" w14:textId="77777777" w:rsidR="00E41E88" w:rsidRPr="008273B7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26109F12" w:rsidR="00E41E88" w:rsidRPr="008273B7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 xml:space="preserve">gestione efficiente dell’acqua attraverso sistemi per il risparmio idrico (ad es. installazione di riduttori di flusso e soffioni a basso consumo, sistemi di temporizzazione, sistemi di monitoraggio dei </w:t>
            </w:r>
            <w:r w:rsidRPr="008273B7">
              <w:rPr>
                <w:rFonts w:ascii="Arial" w:eastAsia="Calibri" w:hAnsi="Arial" w:cs="Arial"/>
                <w:sz w:val="18"/>
                <w:szCs w:val="18"/>
              </w:rPr>
              <w:lastRenderedPageBreak/>
              <w:t>consumi di acqua…)</w:t>
            </w:r>
          </w:p>
          <w:p w14:paraId="03A0AEF9" w14:textId="77777777" w:rsidR="00E41E88" w:rsidRPr="008273B7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8273B7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mobilità a basso impatto ambientale e/o la mobilità elettrica;</w:t>
            </w:r>
          </w:p>
          <w:p w14:paraId="0F1E35E1" w14:textId="7D01C160" w:rsidR="00E41E88" w:rsidRPr="008273B7" w:rsidRDefault="0003133B" w:rsidP="008273B7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8273B7">
              <w:rPr>
                <w:rFonts w:ascii="Arial" w:eastAsia="Calibri" w:hAnsi="Arial" w:cs="Arial"/>
                <w:sz w:val="18"/>
                <w:szCs w:val="18"/>
              </w:rPr>
              <w:t>certificazione ecologica presente o in corso di acquisizione (marchi di qualità ecologica)</w:t>
            </w:r>
          </w:p>
        </w:tc>
      </w:tr>
    </w:tbl>
    <w:p w14:paraId="6A8754C0" w14:textId="1200AFDD" w:rsidR="00E41E88" w:rsidRPr="008273B7" w:rsidRDefault="00E41E88" w:rsidP="0003133B">
      <w:pPr>
        <w:spacing w:after="120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8273B7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8273B7" w:rsidRDefault="0086000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8" w:name="_Hlk49506768"/>
            <w:r w:rsidRPr="008273B7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Data e Firma</w:t>
            </w:r>
          </w:p>
          <w:p w14:paraId="1BE36518" w14:textId="77777777" w:rsidR="00860007" w:rsidRPr="008273B7" w:rsidRDefault="0086000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01519CD" w14:textId="77777777" w:rsidR="00860007" w:rsidRPr="008273B7" w:rsidRDefault="0086000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2E219D0" w14:textId="7DAA0F2D" w:rsidR="00860007" w:rsidRPr="008273B7" w:rsidRDefault="00860007">
            <w:pPr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bookmarkEnd w:id="8"/>
    </w:tbl>
    <w:p w14:paraId="1F866609" w14:textId="69C8C8FB" w:rsidR="006B4915" w:rsidRPr="008273B7" w:rsidRDefault="006B4915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7EBB5F6E" w14:textId="756BC473" w:rsidR="000E01BB" w:rsidRPr="003A4917" w:rsidRDefault="000E01BB" w:rsidP="008273B7">
      <w:pPr>
        <w:numPr>
          <w:ilvl w:val="0"/>
          <w:numId w:val="41"/>
        </w:numPr>
        <w:ind w:right="140"/>
        <w:contextualSpacing/>
        <w:jc w:val="both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3A4917">
        <w:rPr>
          <w:rFonts w:ascii="Arial" w:eastAsia="Calibri" w:hAnsi="Arial" w:cs="Arial"/>
          <w:b/>
          <w:bCs/>
          <w:sz w:val="18"/>
          <w:szCs w:val="18"/>
          <w:u w:val="single"/>
        </w:rPr>
        <w:t>Il titolare dell’impresa dichiara inoltre che il presente progetto è stato ammesso</w:t>
      </w:r>
      <w:r w:rsidR="008273B7" w:rsidRPr="003A4917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 o è in fase di valutazione per l’assegnazione di un</w:t>
      </w:r>
      <w:r w:rsidRPr="003A4917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 contributo o </w:t>
      </w:r>
      <w:r w:rsidR="008273B7" w:rsidRPr="003A4917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di un </w:t>
      </w:r>
      <w:r w:rsidRPr="003A4917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finanziamento da parte di altri enti e che l’importo totale dei contributi assegnati non superano il 100% della relativa spesa totale. </w:t>
      </w:r>
    </w:p>
    <w:p w14:paraId="75490767" w14:textId="77777777" w:rsidR="000E01BB" w:rsidRPr="008273B7" w:rsidRDefault="000E01BB" w:rsidP="000E01BB">
      <w:pPr>
        <w:ind w:left="720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0DADF1C8" w14:textId="77777777" w:rsidR="000E01BB" w:rsidRPr="008273B7" w:rsidRDefault="000E01BB" w:rsidP="000E01BB">
      <w:pPr>
        <w:pStyle w:val="Paragrafoelenco"/>
        <w:numPr>
          <w:ilvl w:val="0"/>
          <w:numId w:val="42"/>
        </w:num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8273B7">
        <w:rPr>
          <w:rFonts w:ascii="Arial" w:eastAsia="Calibri" w:hAnsi="Arial" w:cs="Arial"/>
          <w:b/>
          <w:bCs/>
          <w:sz w:val="18"/>
          <w:szCs w:val="18"/>
          <w:u w:val="single"/>
        </w:rPr>
        <w:t>SI</w:t>
      </w:r>
      <w:r w:rsidRPr="008273B7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8273B7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8273B7">
        <w:rPr>
          <w:rFonts w:ascii="Arial" w:eastAsia="Calibri" w:hAnsi="Arial" w:cs="Arial"/>
          <w:b/>
          <w:bCs/>
          <w:sz w:val="18"/>
          <w:szCs w:val="18"/>
          <w:u w:val="single"/>
        </w:rPr>
        <w:tab/>
        <w:t>Indicare importo assegnato: €______________________________</w:t>
      </w:r>
    </w:p>
    <w:p w14:paraId="652146C4" w14:textId="77777777" w:rsidR="000E01BB" w:rsidRPr="008273B7" w:rsidRDefault="000E01BB" w:rsidP="000E01BB">
      <w:pPr>
        <w:pStyle w:val="Paragrafoelenco"/>
        <w:ind w:left="14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48A4C77C" w14:textId="77777777" w:rsidR="000E01BB" w:rsidRPr="008273B7" w:rsidRDefault="000E01BB" w:rsidP="000E01BB">
      <w:pPr>
        <w:pStyle w:val="Paragrafoelenco"/>
        <w:numPr>
          <w:ilvl w:val="0"/>
          <w:numId w:val="42"/>
        </w:num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8273B7">
        <w:rPr>
          <w:rFonts w:ascii="Arial" w:eastAsia="Calibri" w:hAnsi="Arial" w:cs="Arial"/>
          <w:b/>
          <w:bCs/>
          <w:sz w:val="18"/>
          <w:szCs w:val="18"/>
          <w:u w:val="single"/>
        </w:rPr>
        <w:t>NO</w:t>
      </w:r>
    </w:p>
    <w:p w14:paraId="56D32EE8" w14:textId="77777777" w:rsidR="000E01BB" w:rsidRPr="008273B7" w:rsidRDefault="000E01BB">
      <w:pPr>
        <w:rPr>
          <w:rFonts w:ascii="Arial" w:eastAsia="Calibri" w:hAnsi="Arial" w:cs="Arial"/>
          <w:b/>
          <w:bCs/>
          <w:color w:val="0070C0"/>
          <w:sz w:val="18"/>
          <w:szCs w:val="18"/>
        </w:rPr>
      </w:pPr>
    </w:p>
    <w:p w14:paraId="1453F275" w14:textId="34A02A9A" w:rsidR="006B4915" w:rsidRPr="008273B7" w:rsidRDefault="00ED2D3C">
      <w:pPr>
        <w:rPr>
          <w:rFonts w:ascii="Arial" w:eastAsia="Calibri" w:hAnsi="Arial" w:cs="Arial"/>
          <w:b/>
          <w:sz w:val="18"/>
          <w:szCs w:val="18"/>
        </w:rPr>
      </w:pPr>
      <w:r w:rsidRPr="008273B7">
        <w:rPr>
          <w:rFonts w:ascii="Arial" w:eastAsia="Calibri" w:hAnsi="Arial" w:cs="Arial"/>
          <w:b/>
          <w:sz w:val="18"/>
          <w:szCs w:val="18"/>
        </w:rPr>
        <w:t>S</w:t>
      </w:r>
      <w:r w:rsidR="006B4915" w:rsidRPr="008273B7">
        <w:rPr>
          <w:rFonts w:ascii="Arial" w:eastAsia="Calibri" w:hAnsi="Arial" w:cs="Arial"/>
          <w:b/>
          <w:sz w:val="18"/>
          <w:szCs w:val="18"/>
        </w:rPr>
        <w:t xml:space="preserve">i allega </w:t>
      </w:r>
      <w:r w:rsidR="00DD3A16" w:rsidRPr="008273B7">
        <w:rPr>
          <w:rFonts w:ascii="Arial" w:eastAsia="Calibri" w:hAnsi="Arial" w:cs="Arial"/>
          <w:b/>
          <w:sz w:val="18"/>
          <w:szCs w:val="18"/>
        </w:rPr>
        <w:t>documento di identità i</w:t>
      </w:r>
      <w:r w:rsidR="006B4915" w:rsidRPr="008273B7">
        <w:rPr>
          <w:rFonts w:ascii="Arial" w:eastAsia="Calibri" w:hAnsi="Arial" w:cs="Arial"/>
          <w:b/>
          <w:sz w:val="18"/>
          <w:szCs w:val="18"/>
        </w:rPr>
        <w:t>n corso di valid</w:t>
      </w:r>
      <w:r w:rsidR="004E627F" w:rsidRPr="008273B7">
        <w:rPr>
          <w:rFonts w:ascii="Arial" w:eastAsia="Calibri" w:hAnsi="Arial" w:cs="Arial"/>
          <w:b/>
          <w:sz w:val="18"/>
          <w:szCs w:val="18"/>
        </w:rPr>
        <w:t>i</w:t>
      </w:r>
      <w:r w:rsidR="006B4915" w:rsidRPr="008273B7">
        <w:rPr>
          <w:rFonts w:ascii="Arial" w:eastAsia="Calibri" w:hAnsi="Arial" w:cs="Arial"/>
          <w:b/>
          <w:sz w:val="18"/>
          <w:szCs w:val="18"/>
        </w:rPr>
        <w:t>tà</w:t>
      </w:r>
      <w:r w:rsidR="006B62E3" w:rsidRPr="008273B7">
        <w:rPr>
          <w:rFonts w:ascii="Arial" w:eastAsia="Calibri" w:hAnsi="Arial" w:cs="Arial"/>
          <w:b/>
          <w:sz w:val="18"/>
          <w:szCs w:val="18"/>
        </w:rPr>
        <w:t xml:space="preserve"> (firma autografa). </w:t>
      </w:r>
    </w:p>
    <w:sectPr w:rsidR="006B4915" w:rsidRPr="008273B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5CBF6" w14:textId="77777777" w:rsidR="00302467" w:rsidRDefault="00302467" w:rsidP="00302467">
      <w:pPr>
        <w:spacing w:after="0" w:line="240" w:lineRule="auto"/>
      </w:pPr>
      <w:r>
        <w:separator/>
      </w:r>
    </w:p>
  </w:endnote>
  <w:endnote w:type="continuationSeparator" w:id="0">
    <w:p w14:paraId="16291045" w14:textId="77777777" w:rsidR="00302467" w:rsidRDefault="00302467" w:rsidP="0030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2D11A" w14:textId="77777777" w:rsidR="00302467" w:rsidRDefault="00302467" w:rsidP="00302467">
      <w:pPr>
        <w:spacing w:after="0" w:line="240" w:lineRule="auto"/>
      </w:pPr>
      <w:r>
        <w:separator/>
      </w:r>
    </w:p>
  </w:footnote>
  <w:footnote w:type="continuationSeparator" w:id="0">
    <w:p w14:paraId="7EA74A42" w14:textId="77777777" w:rsidR="00302467" w:rsidRDefault="00302467" w:rsidP="0030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0EA9" w14:textId="4FD98AE0" w:rsidR="00302467" w:rsidRPr="002A2953" w:rsidRDefault="00302467" w:rsidP="00302467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2A2953">
      <w:rPr>
        <w:b/>
        <w:sz w:val="24"/>
        <w:szCs w:val="24"/>
      </w:rPr>
      <w:t>ALLEGATO C1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1A2EE4"/>
    <w:multiLevelType w:val="hybridMultilevel"/>
    <w:tmpl w:val="37981C46"/>
    <w:lvl w:ilvl="0" w:tplc="C55629E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6606F"/>
    <w:multiLevelType w:val="hybridMultilevel"/>
    <w:tmpl w:val="BFAE31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F0C89"/>
    <w:multiLevelType w:val="hybridMultilevel"/>
    <w:tmpl w:val="61EC119C"/>
    <w:lvl w:ilvl="0" w:tplc="1A96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36271"/>
    <w:multiLevelType w:val="hybridMultilevel"/>
    <w:tmpl w:val="A3A0B85C"/>
    <w:lvl w:ilvl="0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4F377F"/>
    <w:multiLevelType w:val="hybridMultilevel"/>
    <w:tmpl w:val="7BCE3598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15B12"/>
    <w:multiLevelType w:val="hybridMultilevel"/>
    <w:tmpl w:val="F29E41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1F290B"/>
    <w:multiLevelType w:val="hybridMultilevel"/>
    <w:tmpl w:val="7AD6DF5A"/>
    <w:lvl w:ilvl="0" w:tplc="0410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1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563921E3"/>
    <w:multiLevelType w:val="hybridMultilevel"/>
    <w:tmpl w:val="8732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30C6E"/>
    <w:multiLevelType w:val="hybridMultilevel"/>
    <w:tmpl w:val="EA986B66"/>
    <w:lvl w:ilvl="0" w:tplc="B19E941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A106E"/>
    <w:multiLevelType w:val="hybridMultilevel"/>
    <w:tmpl w:val="078E3E12"/>
    <w:lvl w:ilvl="0" w:tplc="8BD62534">
      <w:start w:val="1"/>
      <w:numFmt w:val="upperLetter"/>
      <w:pStyle w:val="Titol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A33E40"/>
    <w:multiLevelType w:val="hybridMultilevel"/>
    <w:tmpl w:val="A49A3484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30" w15:restartNumberingAfterBreak="0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34"/>
  </w:num>
  <w:num w:numId="4">
    <w:abstractNumId w:val="1"/>
  </w:num>
  <w:num w:numId="5">
    <w:abstractNumId w:val="38"/>
  </w:num>
  <w:num w:numId="6">
    <w:abstractNumId w:val="18"/>
  </w:num>
  <w:num w:numId="7">
    <w:abstractNumId w:val="8"/>
  </w:num>
  <w:num w:numId="8">
    <w:abstractNumId w:val="24"/>
  </w:num>
  <w:num w:numId="9">
    <w:abstractNumId w:val="12"/>
  </w:num>
  <w:num w:numId="10">
    <w:abstractNumId w:val="27"/>
  </w:num>
  <w:num w:numId="11">
    <w:abstractNumId w:val="28"/>
  </w:num>
  <w:num w:numId="12">
    <w:abstractNumId w:val="33"/>
  </w:num>
  <w:num w:numId="13">
    <w:abstractNumId w:val="35"/>
  </w:num>
  <w:num w:numId="14">
    <w:abstractNumId w:val="14"/>
  </w:num>
  <w:num w:numId="15">
    <w:abstractNumId w:val="28"/>
  </w:num>
  <w:num w:numId="16">
    <w:abstractNumId w:val="7"/>
  </w:num>
  <w:num w:numId="17">
    <w:abstractNumId w:val="37"/>
  </w:num>
  <w:num w:numId="18">
    <w:abstractNumId w:val="0"/>
  </w:num>
  <w:num w:numId="19">
    <w:abstractNumId w:val="5"/>
  </w:num>
  <w:num w:numId="20">
    <w:abstractNumId w:val="30"/>
  </w:num>
  <w:num w:numId="21">
    <w:abstractNumId w:val="39"/>
  </w:num>
  <w:num w:numId="22">
    <w:abstractNumId w:val="6"/>
  </w:num>
  <w:num w:numId="23">
    <w:abstractNumId w:val="25"/>
  </w:num>
  <w:num w:numId="24">
    <w:abstractNumId w:val="32"/>
  </w:num>
  <w:num w:numId="25">
    <w:abstractNumId w:val="31"/>
  </w:num>
  <w:num w:numId="26">
    <w:abstractNumId w:val="36"/>
  </w:num>
  <w:num w:numId="27">
    <w:abstractNumId w:val="2"/>
  </w:num>
  <w:num w:numId="28">
    <w:abstractNumId w:val="10"/>
  </w:num>
  <w:num w:numId="29">
    <w:abstractNumId w:val="21"/>
  </w:num>
  <w:num w:numId="30">
    <w:abstractNumId w:val="13"/>
  </w:num>
  <w:num w:numId="31">
    <w:abstractNumId w:val="22"/>
  </w:num>
  <w:num w:numId="32">
    <w:abstractNumId w:val="3"/>
  </w:num>
  <w:num w:numId="33">
    <w:abstractNumId w:val="11"/>
  </w:num>
  <w:num w:numId="34">
    <w:abstractNumId w:val="28"/>
  </w:num>
  <w:num w:numId="35">
    <w:abstractNumId w:val="9"/>
  </w:num>
  <w:num w:numId="36">
    <w:abstractNumId w:val="17"/>
  </w:num>
  <w:num w:numId="37">
    <w:abstractNumId w:val="23"/>
  </w:num>
  <w:num w:numId="38">
    <w:abstractNumId w:val="29"/>
  </w:num>
  <w:num w:numId="39">
    <w:abstractNumId w:val="20"/>
  </w:num>
  <w:num w:numId="40">
    <w:abstractNumId w:val="4"/>
  </w:num>
  <w:num w:numId="41">
    <w:abstractNumId w:val="2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0E01BB"/>
    <w:rsid w:val="00104975"/>
    <w:rsid w:val="00172B2C"/>
    <w:rsid w:val="002A2953"/>
    <w:rsid w:val="00302467"/>
    <w:rsid w:val="0030310C"/>
    <w:rsid w:val="0035505E"/>
    <w:rsid w:val="00387FA7"/>
    <w:rsid w:val="003A4917"/>
    <w:rsid w:val="003E51B3"/>
    <w:rsid w:val="00415165"/>
    <w:rsid w:val="004E627F"/>
    <w:rsid w:val="00535BDF"/>
    <w:rsid w:val="005744DA"/>
    <w:rsid w:val="005B1E03"/>
    <w:rsid w:val="005D1D47"/>
    <w:rsid w:val="006B4915"/>
    <w:rsid w:val="006B62E3"/>
    <w:rsid w:val="006F13AF"/>
    <w:rsid w:val="006F5C64"/>
    <w:rsid w:val="00762480"/>
    <w:rsid w:val="00781C48"/>
    <w:rsid w:val="00787A3F"/>
    <w:rsid w:val="00792957"/>
    <w:rsid w:val="008273B7"/>
    <w:rsid w:val="00860007"/>
    <w:rsid w:val="009D1C7D"/>
    <w:rsid w:val="00A81264"/>
    <w:rsid w:val="00A902CC"/>
    <w:rsid w:val="00AF3009"/>
    <w:rsid w:val="00B02DF1"/>
    <w:rsid w:val="00B42EBB"/>
    <w:rsid w:val="00BC281E"/>
    <w:rsid w:val="00D14817"/>
    <w:rsid w:val="00DD3A16"/>
    <w:rsid w:val="00DF0D86"/>
    <w:rsid w:val="00DF598E"/>
    <w:rsid w:val="00E05756"/>
    <w:rsid w:val="00E27FD8"/>
    <w:rsid w:val="00E41E88"/>
    <w:rsid w:val="00E97354"/>
    <w:rsid w:val="00ED2D3C"/>
    <w:rsid w:val="00F03F39"/>
    <w:rsid w:val="00F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  <w15:docId w15:val="{78FF0D7B-0A9F-4630-9AD7-18C5471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numPr>
        <w:numId w:val="11"/>
      </w:numPr>
      <w:spacing w:after="120"/>
      <w:jc w:val="both"/>
      <w:outlineLvl w:val="0"/>
    </w:pPr>
    <w:rPr>
      <w:rFonts w:eastAsia="Calibri" w:cstheme="minorHAnsi"/>
      <w:b/>
      <w:bCs/>
      <w:color w:val="0070C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7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7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M62">
    <w:name w:val="CM62"/>
    <w:basedOn w:val="Default"/>
    <w:next w:val="Default"/>
    <w:uiPriority w:val="99"/>
    <w:semiHidden/>
    <w:rsid w:val="00387FA7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467"/>
  </w:style>
  <w:style w:type="paragraph" w:styleId="Pidipagina">
    <w:name w:val="footer"/>
    <w:basedOn w:val="Normale"/>
    <w:link w:val="PidipaginaCarattere"/>
    <w:uiPriority w:val="99"/>
    <w:unhideWhenUsed/>
    <w:rsid w:val="0030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4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89CB-9DE7-448D-8F36-7061FBB4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Baietto Michela</cp:lastModifiedBy>
  <cp:revision>22</cp:revision>
  <cp:lastPrinted>2023-06-20T14:09:00Z</cp:lastPrinted>
  <dcterms:created xsi:type="dcterms:W3CDTF">2020-09-04T06:11:00Z</dcterms:created>
  <dcterms:modified xsi:type="dcterms:W3CDTF">2023-06-20T14:09:00Z</dcterms:modified>
</cp:coreProperties>
</file>