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13" w:rsidRPr="00950913" w:rsidRDefault="00B763FD" w:rsidP="00950913">
      <w:pPr>
        <w:tabs>
          <w:tab w:val="center" w:pos="4819"/>
          <w:tab w:val="right" w:pos="9638"/>
        </w:tabs>
        <w:spacing w:after="0" w:line="240" w:lineRule="auto"/>
        <w:rPr>
          <w:rFonts w:ascii="Footlight MT Light" w:eastAsia="Times New Roman" w:hAnsi="Footlight MT Light" w:cs="Times New Roman"/>
          <w:noProof/>
          <w:sz w:val="24"/>
          <w:szCs w:val="24"/>
          <w:lang w:eastAsia="it-IT"/>
        </w:rPr>
      </w:pPr>
      <w:bookmarkStart w:id="0" w:name="_Hlk78885751"/>
      <w:bookmarkStart w:id="1" w:name="_Hlk34390149"/>
      <w:bookmarkEnd w:id="0"/>
      <w:r w:rsidRPr="00950913">
        <w:rPr>
          <w:rFonts w:ascii="Footlight MT Light" w:eastAsia="Times New Roman" w:hAnsi="Footlight MT Light" w:cs="Times New Roman"/>
          <w:noProof/>
          <w:sz w:val="24"/>
          <w:szCs w:val="24"/>
          <w:lang w:val="x-none" w:eastAsia="it-IT"/>
        </w:rPr>
        <w:drawing>
          <wp:inline distT="0" distB="0" distL="0" distR="0" wp14:anchorId="5388F792" wp14:editId="488E7534">
            <wp:extent cx="685800" cy="809625"/>
            <wp:effectExtent l="0" t="0" r="0" b="9525"/>
            <wp:docPr id="1" name="Immagine 1" descr="logo comune singolo 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mune singolo c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inline>
        </w:drawing>
      </w:r>
      <w:bookmarkEnd w:id="1"/>
      <w:r w:rsidR="00950913" w:rsidRPr="00950913">
        <w:rPr>
          <w:rFonts w:ascii="Times New Roman" w:eastAsia="Times New Roman" w:hAnsi="Times New Roman" w:cs="Times New Roman"/>
          <w:noProof/>
          <w:sz w:val="24"/>
          <w:szCs w:val="24"/>
          <w:lang w:val="x-none" w:eastAsia="it-IT"/>
        </w:rPr>
        <mc:AlternateContent>
          <mc:Choice Requires="wps">
            <w:drawing>
              <wp:anchor distT="0" distB="0" distL="114300" distR="114300" simplePos="0" relativeHeight="251659264" behindDoc="0" locked="0" layoutInCell="1" allowOverlap="1">
                <wp:simplePos x="0" y="0"/>
                <wp:positionH relativeFrom="column">
                  <wp:posOffset>785495</wp:posOffset>
                </wp:positionH>
                <wp:positionV relativeFrom="paragraph">
                  <wp:posOffset>0</wp:posOffset>
                </wp:positionV>
                <wp:extent cx="5600065" cy="8445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913" w:rsidRDefault="00950913" w:rsidP="00950913">
                            <w:pPr>
                              <w:rPr>
                                <w:rFonts w:ascii="Arial" w:hAnsi="Arial" w:cs="Arial"/>
                              </w:rPr>
                            </w:pPr>
                          </w:p>
                          <w:tbl>
                            <w:tblPr>
                              <w:tblW w:w="0" w:type="auto"/>
                              <w:tblLook w:val="01E0" w:firstRow="1" w:lastRow="1" w:firstColumn="1" w:lastColumn="1" w:noHBand="0" w:noVBand="0"/>
                            </w:tblPr>
                            <w:tblGrid>
                              <w:gridCol w:w="4316"/>
                              <w:gridCol w:w="4215"/>
                            </w:tblGrid>
                            <w:tr w:rsidR="00950913" w:rsidRPr="00B20F9E">
                              <w:tc>
                                <w:tcPr>
                                  <w:tcW w:w="4889" w:type="dxa"/>
                                </w:tcPr>
                                <w:p w:rsidR="00950913" w:rsidRPr="00B20F9E" w:rsidRDefault="00950913" w:rsidP="00200D9A">
                                  <w:pPr>
                                    <w:rPr>
                                      <w:rFonts w:ascii="Swis721 BT" w:hAnsi="Swis721 BT" w:cs="Swis721 BT"/>
                                      <w:bCs/>
                                      <w:sz w:val="18"/>
                                      <w:szCs w:val="18"/>
                                    </w:rPr>
                                  </w:pPr>
                                  <w:r w:rsidRPr="00B20F9E">
                                    <w:rPr>
                                      <w:rFonts w:ascii="Arial" w:hAnsi="Arial" w:cs="Arial"/>
                                    </w:rPr>
                                    <w:tab/>
                                  </w:r>
                                  <w:r w:rsidRPr="00B20F9E">
                                    <w:rPr>
                                      <w:rFonts w:ascii="Arial" w:hAnsi="Arial" w:cs="Arial"/>
                                    </w:rPr>
                                    <w:tab/>
                                  </w:r>
                                </w:p>
                              </w:tc>
                              <w:tc>
                                <w:tcPr>
                                  <w:tcW w:w="4889" w:type="dxa"/>
                                </w:tcPr>
                                <w:p w:rsidR="00950913" w:rsidRPr="00B20F9E" w:rsidRDefault="00950913" w:rsidP="00200D9A">
                                  <w:pPr>
                                    <w:rPr>
                                      <w:rFonts w:ascii="Arial" w:hAnsi="Arial" w:cs="Arial"/>
                                    </w:rPr>
                                  </w:pPr>
                                </w:p>
                              </w:tc>
                            </w:tr>
                          </w:tbl>
                          <w:p w:rsidR="00950913" w:rsidRDefault="00950913" w:rsidP="00950913">
                            <w:pPr>
                              <w:rPr>
                                <w:rFonts w:ascii="Arial" w:hAnsi="Arial" w:cs="Arial"/>
                              </w:rPr>
                            </w:pPr>
                          </w:p>
                          <w:p w:rsidR="00950913" w:rsidRDefault="00950913" w:rsidP="0095091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1.85pt;margin-top:0;width:440.95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" filled="f" stroked="f">
                <v:textbox>
                  <w:txbxContent>
                    <w:p w:rsidR="00950913" w:rsidRDefault="00950913" w:rsidP="00950913">
                      <w:pPr>
                        <w:rPr>
                          <w:rFonts w:ascii="Arial" w:hAnsi="Arial" w:cs="Arial"/>
                        </w:rPr>
                      </w:pPr>
                    </w:p>
                    <w:tbl>
                      <w:tblPr>
                        <w:tblW w:w="0" w:type="auto"/>
                        <w:tblLook w:val="01E0" w:firstRow="1" w:lastRow="1" w:firstColumn="1" w:lastColumn="1" w:noHBand="0" w:noVBand="0"/>
                      </w:tblPr>
                      <w:tblGrid>
                        <w:gridCol w:w="4316"/>
                        <w:gridCol w:w="4215"/>
                      </w:tblGrid>
                      <w:tr w:rsidR="00950913" w:rsidRPr="00B20F9E">
                        <w:tc>
                          <w:tcPr>
                            <w:tcW w:w="4889" w:type="dxa"/>
                          </w:tcPr>
                          <w:p w:rsidR="00950913" w:rsidRPr="00B20F9E" w:rsidRDefault="00950913" w:rsidP="00200D9A">
                            <w:pPr>
                              <w:rPr>
                                <w:rFonts w:ascii="Swis721 BT" w:hAnsi="Swis721 BT" w:cs="Swis721 BT"/>
                                <w:bCs/>
                                <w:sz w:val="18"/>
                                <w:szCs w:val="18"/>
                              </w:rPr>
                            </w:pPr>
                            <w:r w:rsidRPr="00B20F9E">
                              <w:rPr>
                                <w:rFonts w:ascii="Arial" w:hAnsi="Arial" w:cs="Arial"/>
                              </w:rPr>
                              <w:tab/>
                            </w:r>
                            <w:r w:rsidRPr="00B20F9E">
                              <w:rPr>
                                <w:rFonts w:ascii="Arial" w:hAnsi="Arial" w:cs="Arial"/>
                              </w:rPr>
                              <w:tab/>
                            </w:r>
                          </w:p>
                        </w:tc>
                        <w:tc>
                          <w:tcPr>
                            <w:tcW w:w="4889" w:type="dxa"/>
                          </w:tcPr>
                          <w:p w:rsidR="00950913" w:rsidRPr="00B20F9E" w:rsidRDefault="00950913" w:rsidP="00200D9A">
                            <w:pPr>
                              <w:rPr>
                                <w:rFonts w:ascii="Arial" w:hAnsi="Arial" w:cs="Arial"/>
                              </w:rPr>
                            </w:pPr>
                          </w:p>
                        </w:tc>
                      </w:tr>
                    </w:tbl>
                    <w:p w:rsidR="00950913" w:rsidRDefault="00950913" w:rsidP="00950913">
                      <w:pPr>
                        <w:rPr>
                          <w:rFonts w:ascii="Arial" w:hAnsi="Arial" w:cs="Arial"/>
                        </w:rPr>
                      </w:pPr>
                    </w:p>
                    <w:p w:rsidR="00950913" w:rsidRDefault="00950913" w:rsidP="00950913">
                      <w:pPr>
                        <w:rPr>
                          <w:rFonts w:ascii="Arial" w:hAnsi="Arial" w:cs="Arial"/>
                        </w:rPr>
                      </w:pPr>
                    </w:p>
                  </w:txbxContent>
                </v:textbox>
              </v:shape>
            </w:pict>
          </mc:Fallback>
        </mc:AlternateContent>
      </w:r>
    </w:p>
    <w:p w:rsidR="00F67049" w:rsidRDefault="00950913" w:rsidP="00950913">
      <w:pPr>
        <w:tabs>
          <w:tab w:val="center" w:pos="4819"/>
          <w:tab w:val="right" w:pos="9638"/>
        </w:tabs>
        <w:spacing w:after="0" w:line="240" w:lineRule="auto"/>
        <w:rPr>
          <w:rFonts w:ascii="Times New Roman" w:eastAsia="Times New Roman" w:hAnsi="Times New Roman" w:cs="Times New Roman"/>
          <w:b/>
          <w:color w:val="2A3D4E"/>
          <w:sz w:val="27"/>
          <w:szCs w:val="27"/>
          <w:lang w:eastAsia="it-IT"/>
        </w:rPr>
      </w:pPr>
      <w:r w:rsidRPr="00950913">
        <w:rPr>
          <w:rFonts w:ascii="Brush Script MT" w:eastAsia="Times New Roman" w:hAnsi="Brush Script MT" w:cs="Times New Roman"/>
          <w:sz w:val="24"/>
          <w:szCs w:val="24"/>
          <w:lang w:val="x-none" w:eastAsia="it-IT"/>
        </w:rPr>
        <w:t xml:space="preserve">   </w:t>
      </w:r>
      <w:r w:rsidRPr="00950913">
        <w:rPr>
          <w:rFonts w:ascii="Brush Script MT" w:eastAsia="Times New Roman" w:hAnsi="Brush Script MT" w:cs="Times New Roman"/>
          <w:sz w:val="24"/>
          <w:szCs w:val="24"/>
          <w:lang w:val="x-none" w:eastAsia="it-IT"/>
        </w:rPr>
        <w:tab/>
      </w:r>
      <w:r w:rsidRPr="00950913">
        <w:rPr>
          <w:rFonts w:ascii="Brush Script MT" w:eastAsia="Times New Roman" w:hAnsi="Brush Script MT" w:cs="Times New Roman"/>
          <w:sz w:val="24"/>
          <w:szCs w:val="24"/>
          <w:lang w:val="x-none" w:eastAsia="it-IT"/>
        </w:rPr>
        <w:tab/>
      </w:r>
      <w:r w:rsidRPr="00950913">
        <w:rPr>
          <w:rFonts w:ascii="Brush Script MT" w:eastAsia="Times New Roman" w:hAnsi="Brush Script MT" w:cs="Times New Roman"/>
          <w:sz w:val="24"/>
          <w:szCs w:val="24"/>
          <w:lang w:val="x-none" w:eastAsia="it-IT"/>
        </w:rPr>
        <w:tab/>
      </w:r>
      <w:r w:rsidRPr="00950913">
        <w:rPr>
          <w:rFonts w:ascii="Brush Script MT" w:eastAsia="Times New Roman" w:hAnsi="Brush Script MT" w:cs="Times New Roman"/>
          <w:sz w:val="24"/>
          <w:szCs w:val="24"/>
          <w:lang w:val="x-none" w:eastAsia="it-IT"/>
        </w:rPr>
        <w:tab/>
      </w:r>
    </w:p>
    <w:p w:rsidR="008B7CED" w:rsidRPr="008B7CED" w:rsidRDefault="008B7CED" w:rsidP="008B7CED">
      <w:pPr>
        <w:spacing w:after="0" w:line="420" w:lineRule="atLeast"/>
        <w:jc w:val="center"/>
        <w:rPr>
          <w:rFonts w:ascii="Times New Roman" w:eastAsia="Times New Roman" w:hAnsi="Times New Roman" w:cs="Times New Roman"/>
          <w:b/>
          <w:color w:val="2A3D4E"/>
          <w:sz w:val="27"/>
          <w:szCs w:val="27"/>
          <w:lang w:eastAsia="it-IT"/>
        </w:rPr>
      </w:pPr>
      <w:r w:rsidRPr="008B7CED">
        <w:rPr>
          <w:rFonts w:ascii="Times New Roman" w:eastAsia="Times New Roman" w:hAnsi="Times New Roman" w:cs="Times New Roman"/>
          <w:b/>
          <w:color w:val="2A3D4E"/>
          <w:sz w:val="27"/>
          <w:szCs w:val="27"/>
          <w:lang w:eastAsia="it-IT"/>
        </w:rPr>
        <w:t>RICHIESTA VIDIMAZIONE MODULI PER RACCOLTA SOTTOSCRIZIONI</w:t>
      </w:r>
    </w:p>
    <w:p w:rsidR="008B7CED" w:rsidRDefault="008B7CED" w:rsidP="008B7CED">
      <w:pPr>
        <w:spacing w:after="0" w:line="420" w:lineRule="atLeast"/>
        <w:jc w:val="both"/>
        <w:rPr>
          <w:rFonts w:ascii="Times New Roman" w:eastAsia="Times New Roman" w:hAnsi="Times New Roman" w:cs="Times New Roman"/>
          <w:color w:val="2A3D4E"/>
          <w:sz w:val="27"/>
          <w:szCs w:val="27"/>
          <w:lang w:eastAsia="it-IT"/>
        </w:rPr>
      </w:pPr>
    </w:p>
    <w:p w:rsidR="008B7CED" w:rsidRPr="00587B4B" w:rsidRDefault="008B7CED" w:rsidP="008B7CED">
      <w:pPr>
        <w:spacing w:after="0" w:line="420" w:lineRule="atLeast"/>
        <w:jc w:val="both"/>
        <w:rPr>
          <w:rFonts w:ascii="Times New Roman" w:eastAsia="Times New Roman" w:hAnsi="Times New Roman" w:cs="Times New Roman"/>
          <w:color w:val="2A3D4E"/>
          <w:sz w:val="24"/>
          <w:szCs w:val="27"/>
          <w:lang w:eastAsia="it-IT"/>
        </w:rPr>
      </w:pPr>
      <w:r w:rsidRPr="008B7CED">
        <w:rPr>
          <w:rFonts w:ascii="Times New Roman" w:eastAsia="Times New Roman" w:hAnsi="Times New Roman" w:cs="Times New Roman"/>
          <w:color w:val="2A3D4E"/>
          <w:sz w:val="24"/>
          <w:szCs w:val="27"/>
          <w:lang w:eastAsia="it-IT"/>
        </w:rPr>
        <w:t>Chi intende raccogliere sottoscrizioni per proposte di legge di iniziativa popolare o referendum abrogativi deve farlo su appositi moduli contenenti l’intero testo del provvedimento da presentare. Prima di essere posti in uso i modelli devono essere “vidimati” negli appositi spazi da un Segretario Comunale (o suo delegato) o da un Cancelliere del Tribunale (o suo delegato).</w:t>
      </w:r>
    </w:p>
    <w:p w:rsidR="008B7CED" w:rsidRPr="008B7CED" w:rsidRDefault="008B7CED" w:rsidP="008B7CED">
      <w:pPr>
        <w:spacing w:after="0" w:line="420" w:lineRule="atLeast"/>
        <w:jc w:val="both"/>
        <w:rPr>
          <w:rFonts w:ascii="Times New Roman" w:eastAsia="Times New Roman" w:hAnsi="Times New Roman" w:cs="Times New Roman"/>
          <w:color w:val="2A3D4E"/>
          <w:sz w:val="24"/>
          <w:szCs w:val="27"/>
          <w:lang w:eastAsia="it-IT"/>
        </w:rPr>
      </w:pPr>
      <w:r w:rsidRPr="008B7CED">
        <w:rPr>
          <w:rFonts w:ascii="Times New Roman" w:eastAsia="Times New Roman" w:hAnsi="Times New Roman" w:cs="Times New Roman"/>
          <w:color w:val="2A3D4E"/>
          <w:sz w:val="24"/>
          <w:szCs w:val="27"/>
          <w:lang w:eastAsia="it-IT"/>
        </w:rPr>
        <w:br/>
        <w:t>La vidimazione consiste nell’apporre sulla prima facciata di ciascun modulo, in alto a destra:</w:t>
      </w:r>
    </w:p>
    <w:p w:rsidR="008B7CED" w:rsidRPr="008B7CED" w:rsidRDefault="008B7CED" w:rsidP="008B7CED">
      <w:pPr>
        <w:numPr>
          <w:ilvl w:val="0"/>
          <w:numId w:val="1"/>
        </w:numPr>
        <w:spacing w:before="150" w:after="150" w:line="240" w:lineRule="auto"/>
        <w:rPr>
          <w:rFonts w:ascii="Times New Roman" w:eastAsia="Times New Roman" w:hAnsi="Times New Roman" w:cs="Times New Roman"/>
          <w:color w:val="2A3D4E"/>
          <w:szCs w:val="24"/>
          <w:lang w:eastAsia="it-IT"/>
        </w:rPr>
      </w:pPr>
      <w:r w:rsidRPr="008B7CED">
        <w:rPr>
          <w:rFonts w:ascii="Times New Roman" w:eastAsia="Times New Roman" w:hAnsi="Times New Roman" w:cs="Times New Roman"/>
          <w:color w:val="2A3D4E"/>
          <w:szCs w:val="24"/>
          <w:lang w:eastAsia="it-IT"/>
        </w:rPr>
        <w:t>Indicazione del luogo</w:t>
      </w:r>
    </w:p>
    <w:p w:rsidR="008B7CED" w:rsidRPr="008B7CED" w:rsidRDefault="008B7CED" w:rsidP="008B7CED">
      <w:pPr>
        <w:numPr>
          <w:ilvl w:val="0"/>
          <w:numId w:val="1"/>
        </w:numPr>
        <w:spacing w:before="150" w:after="150" w:line="240" w:lineRule="auto"/>
        <w:rPr>
          <w:rFonts w:ascii="Times New Roman" w:eastAsia="Times New Roman" w:hAnsi="Times New Roman" w:cs="Times New Roman"/>
          <w:color w:val="2A3D4E"/>
          <w:szCs w:val="24"/>
          <w:lang w:eastAsia="it-IT"/>
        </w:rPr>
      </w:pPr>
      <w:r w:rsidRPr="008B7CED">
        <w:rPr>
          <w:rFonts w:ascii="Times New Roman" w:eastAsia="Times New Roman" w:hAnsi="Times New Roman" w:cs="Times New Roman"/>
          <w:color w:val="2A3D4E"/>
          <w:szCs w:val="24"/>
          <w:lang w:eastAsia="it-IT"/>
        </w:rPr>
        <w:t>Indicazione della data</w:t>
      </w:r>
    </w:p>
    <w:p w:rsidR="008B7CED" w:rsidRPr="008B7CED" w:rsidRDefault="008B7CED" w:rsidP="008B7CED">
      <w:pPr>
        <w:numPr>
          <w:ilvl w:val="0"/>
          <w:numId w:val="1"/>
        </w:numPr>
        <w:spacing w:before="150" w:after="150" w:line="240" w:lineRule="auto"/>
        <w:rPr>
          <w:rFonts w:ascii="Times New Roman" w:eastAsia="Times New Roman" w:hAnsi="Times New Roman" w:cs="Times New Roman"/>
          <w:color w:val="2A3D4E"/>
          <w:szCs w:val="24"/>
          <w:lang w:eastAsia="it-IT"/>
        </w:rPr>
      </w:pPr>
      <w:r w:rsidRPr="008B7CED">
        <w:rPr>
          <w:rFonts w:ascii="Times New Roman" w:eastAsia="Times New Roman" w:hAnsi="Times New Roman" w:cs="Times New Roman"/>
          <w:color w:val="2A3D4E"/>
          <w:szCs w:val="24"/>
          <w:lang w:eastAsia="it-IT"/>
        </w:rPr>
        <w:t>firma leggibile del vidimante</w:t>
      </w:r>
    </w:p>
    <w:p w:rsidR="008B7CED" w:rsidRPr="008B7CED" w:rsidRDefault="008B7CED" w:rsidP="008B7CED">
      <w:pPr>
        <w:numPr>
          <w:ilvl w:val="0"/>
          <w:numId w:val="1"/>
        </w:numPr>
        <w:spacing w:before="150" w:after="150" w:line="240" w:lineRule="auto"/>
        <w:rPr>
          <w:rFonts w:ascii="Times New Roman" w:eastAsia="Times New Roman" w:hAnsi="Times New Roman" w:cs="Times New Roman"/>
          <w:color w:val="2A3D4E"/>
          <w:szCs w:val="24"/>
          <w:lang w:eastAsia="it-IT"/>
        </w:rPr>
      </w:pPr>
      <w:r w:rsidRPr="008B7CED">
        <w:rPr>
          <w:rFonts w:ascii="Times New Roman" w:eastAsia="Times New Roman" w:hAnsi="Times New Roman" w:cs="Times New Roman"/>
          <w:color w:val="2A3D4E"/>
          <w:szCs w:val="24"/>
          <w:lang w:eastAsia="it-IT"/>
        </w:rPr>
        <w:t>timbro personale con la qualifica del vidimante</w:t>
      </w:r>
    </w:p>
    <w:p w:rsidR="008B7CED" w:rsidRPr="00587B4B" w:rsidRDefault="008B7CED" w:rsidP="008B7CED">
      <w:pPr>
        <w:numPr>
          <w:ilvl w:val="0"/>
          <w:numId w:val="1"/>
        </w:numPr>
        <w:spacing w:before="150" w:after="150" w:line="240" w:lineRule="auto"/>
        <w:rPr>
          <w:rFonts w:ascii="Times New Roman" w:eastAsia="Times New Roman" w:hAnsi="Times New Roman" w:cs="Times New Roman"/>
          <w:color w:val="2A3D4E"/>
          <w:szCs w:val="24"/>
          <w:lang w:eastAsia="it-IT"/>
        </w:rPr>
      </w:pPr>
      <w:r w:rsidRPr="008B7CED">
        <w:rPr>
          <w:rFonts w:ascii="Times New Roman" w:eastAsia="Times New Roman" w:hAnsi="Times New Roman" w:cs="Times New Roman"/>
          <w:color w:val="2A3D4E"/>
          <w:szCs w:val="24"/>
          <w:lang w:eastAsia="it-IT"/>
        </w:rPr>
        <w:t>timbro tondo dell’ufficio</w:t>
      </w:r>
    </w:p>
    <w:p w:rsidR="00B763FD" w:rsidRPr="00587B4B" w:rsidRDefault="00B763FD" w:rsidP="00B763FD">
      <w:pPr>
        <w:spacing w:before="150" w:after="150" w:line="240" w:lineRule="auto"/>
        <w:ind w:left="720"/>
        <w:rPr>
          <w:rFonts w:ascii="Times New Roman" w:eastAsia="Times New Roman" w:hAnsi="Times New Roman" w:cs="Times New Roman"/>
          <w:color w:val="2A3D4E"/>
          <w:szCs w:val="24"/>
          <w:lang w:eastAsia="it-IT"/>
        </w:rPr>
      </w:pPr>
    </w:p>
    <w:p w:rsidR="008B7CED" w:rsidRPr="00587B4B" w:rsidRDefault="00B763FD" w:rsidP="00950913">
      <w:p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SOGGETTI RICHIEDENTI</w:t>
      </w:r>
    </w:p>
    <w:p w:rsidR="008B7CED" w:rsidRPr="00587B4B" w:rsidRDefault="008B7CED" w:rsidP="00B763FD">
      <w:pPr>
        <w:pStyle w:val="Paragrafoelenco"/>
        <w:numPr>
          <w:ilvl w:val="0"/>
          <w:numId w:val="7"/>
        </w:num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 xml:space="preserve">La richiesta può essere presentata da Comitati Promotori di proposte di legge </w:t>
      </w:r>
      <w:r w:rsidR="00950913" w:rsidRPr="00587B4B">
        <w:rPr>
          <w:rFonts w:ascii="Times New Roman" w:eastAsia="Times New Roman" w:hAnsi="Times New Roman" w:cs="Times New Roman"/>
          <w:color w:val="2A3D4E"/>
          <w:sz w:val="24"/>
          <w:szCs w:val="27"/>
          <w:lang w:eastAsia="it-IT"/>
        </w:rPr>
        <w:t>di iniziativa Popolare o referendum abrogativi.</w:t>
      </w:r>
    </w:p>
    <w:p w:rsidR="00950913" w:rsidRPr="00587B4B" w:rsidRDefault="00950913" w:rsidP="00950913">
      <w:pPr>
        <w:spacing w:after="0" w:line="420" w:lineRule="atLeast"/>
        <w:jc w:val="both"/>
        <w:rPr>
          <w:rFonts w:ascii="Times New Roman" w:eastAsia="Times New Roman" w:hAnsi="Times New Roman" w:cs="Times New Roman"/>
          <w:color w:val="2A3D4E"/>
          <w:sz w:val="24"/>
          <w:szCs w:val="27"/>
          <w:lang w:eastAsia="it-IT"/>
        </w:rPr>
      </w:pPr>
    </w:p>
    <w:p w:rsidR="00950913" w:rsidRPr="00587B4B" w:rsidRDefault="00950913" w:rsidP="00950913">
      <w:p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DOCUMENTAZIONE DA PRESENTARE</w:t>
      </w:r>
    </w:p>
    <w:p w:rsidR="00950913" w:rsidRPr="00587B4B" w:rsidRDefault="00950913" w:rsidP="00950913">
      <w:pPr>
        <w:pStyle w:val="Paragrafoelenco"/>
        <w:numPr>
          <w:ilvl w:val="0"/>
          <w:numId w:val="6"/>
        </w:num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Modulo richiesta vidimazione</w:t>
      </w:r>
    </w:p>
    <w:p w:rsidR="00950913" w:rsidRPr="00587B4B" w:rsidRDefault="00950913" w:rsidP="00950913">
      <w:pPr>
        <w:pStyle w:val="Paragrafoelenco"/>
        <w:numPr>
          <w:ilvl w:val="0"/>
          <w:numId w:val="6"/>
        </w:num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Documento di riconoscimento del richiedente</w:t>
      </w:r>
      <w:r w:rsidR="006252F0" w:rsidRPr="00587B4B">
        <w:rPr>
          <w:rFonts w:ascii="Times New Roman" w:eastAsia="Times New Roman" w:hAnsi="Times New Roman" w:cs="Times New Roman"/>
          <w:color w:val="2A3D4E"/>
          <w:sz w:val="24"/>
          <w:szCs w:val="27"/>
          <w:lang w:eastAsia="it-IT"/>
        </w:rPr>
        <w:t xml:space="preserve"> in corso di validità</w:t>
      </w:r>
    </w:p>
    <w:p w:rsidR="006252F0" w:rsidRPr="00587B4B" w:rsidRDefault="006252F0" w:rsidP="006252F0">
      <w:pPr>
        <w:spacing w:after="0" w:line="420" w:lineRule="atLeast"/>
        <w:jc w:val="both"/>
        <w:rPr>
          <w:rFonts w:ascii="Times New Roman" w:eastAsia="Times New Roman" w:hAnsi="Times New Roman" w:cs="Times New Roman"/>
          <w:color w:val="2A3D4E"/>
          <w:sz w:val="24"/>
          <w:szCs w:val="27"/>
          <w:lang w:eastAsia="it-IT"/>
        </w:rPr>
      </w:pPr>
    </w:p>
    <w:p w:rsidR="006252F0" w:rsidRPr="00587B4B" w:rsidRDefault="006252F0" w:rsidP="006252F0">
      <w:p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 xml:space="preserve">TEMPI </w:t>
      </w:r>
    </w:p>
    <w:p w:rsidR="006252F0" w:rsidRPr="00587B4B" w:rsidRDefault="006252F0" w:rsidP="006252F0">
      <w:pPr>
        <w:pStyle w:val="Paragrafoelenco"/>
        <w:numPr>
          <w:ilvl w:val="0"/>
          <w:numId w:val="6"/>
        </w:num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I moduli firmati vengono restituiti entro 48 ore dalla richiesta</w:t>
      </w:r>
    </w:p>
    <w:p w:rsidR="006252F0" w:rsidRPr="00587B4B" w:rsidRDefault="006252F0" w:rsidP="006252F0">
      <w:pPr>
        <w:spacing w:after="0" w:line="420" w:lineRule="atLeast"/>
        <w:jc w:val="both"/>
        <w:rPr>
          <w:rFonts w:ascii="Times New Roman" w:eastAsia="Times New Roman" w:hAnsi="Times New Roman" w:cs="Times New Roman"/>
          <w:color w:val="2A3D4E"/>
          <w:sz w:val="24"/>
          <w:szCs w:val="27"/>
          <w:lang w:eastAsia="it-IT"/>
        </w:rPr>
      </w:pPr>
    </w:p>
    <w:p w:rsidR="006252F0" w:rsidRPr="00587B4B" w:rsidRDefault="006252F0" w:rsidP="006252F0">
      <w:p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NOTE</w:t>
      </w:r>
    </w:p>
    <w:p w:rsidR="006252F0" w:rsidRDefault="006252F0" w:rsidP="006252F0">
      <w:pPr>
        <w:pStyle w:val="Paragrafoelenco"/>
        <w:numPr>
          <w:ilvl w:val="0"/>
          <w:numId w:val="6"/>
        </w:numPr>
        <w:spacing w:after="0" w:line="420" w:lineRule="atLeast"/>
        <w:jc w:val="both"/>
        <w:rPr>
          <w:rFonts w:ascii="Times New Roman" w:eastAsia="Times New Roman" w:hAnsi="Times New Roman" w:cs="Times New Roman"/>
          <w:color w:val="2A3D4E"/>
          <w:sz w:val="24"/>
          <w:szCs w:val="27"/>
          <w:lang w:eastAsia="it-IT"/>
        </w:rPr>
      </w:pPr>
      <w:r w:rsidRPr="00587B4B">
        <w:rPr>
          <w:rFonts w:ascii="Times New Roman" w:eastAsia="Times New Roman" w:hAnsi="Times New Roman" w:cs="Times New Roman"/>
          <w:color w:val="2A3D4E"/>
          <w:sz w:val="24"/>
          <w:szCs w:val="27"/>
          <w:lang w:eastAsia="it-IT"/>
        </w:rPr>
        <w:t>Non sono previsti costi</w:t>
      </w:r>
      <w:r w:rsidR="00B763FD" w:rsidRPr="00587B4B">
        <w:rPr>
          <w:rFonts w:ascii="Times New Roman" w:eastAsia="Times New Roman" w:hAnsi="Times New Roman" w:cs="Times New Roman"/>
          <w:color w:val="2A3D4E"/>
          <w:sz w:val="24"/>
          <w:szCs w:val="27"/>
          <w:lang w:eastAsia="it-IT"/>
        </w:rPr>
        <w:t>.</w:t>
      </w:r>
    </w:p>
    <w:p w:rsidR="00587B4B" w:rsidRDefault="00587B4B" w:rsidP="006252F0">
      <w:pPr>
        <w:pStyle w:val="Paragrafoelenco"/>
        <w:numPr>
          <w:ilvl w:val="0"/>
          <w:numId w:val="6"/>
        </w:numPr>
        <w:spacing w:after="0" w:line="420" w:lineRule="atLeast"/>
        <w:jc w:val="both"/>
        <w:rPr>
          <w:rFonts w:ascii="Times New Roman" w:eastAsia="Times New Roman" w:hAnsi="Times New Roman" w:cs="Times New Roman"/>
          <w:color w:val="2A3D4E"/>
          <w:sz w:val="24"/>
          <w:szCs w:val="27"/>
          <w:lang w:eastAsia="it-IT"/>
        </w:rPr>
      </w:pPr>
      <w:r>
        <w:rPr>
          <w:rFonts w:ascii="Times New Roman" w:eastAsia="Times New Roman" w:hAnsi="Times New Roman" w:cs="Times New Roman"/>
          <w:color w:val="2A3D4E"/>
          <w:sz w:val="24"/>
          <w:szCs w:val="27"/>
          <w:lang w:eastAsia="it-IT"/>
        </w:rPr>
        <w:t xml:space="preserve">Di </w:t>
      </w:r>
      <w:r w:rsidR="00937D68">
        <w:rPr>
          <w:rFonts w:ascii="Times New Roman" w:eastAsia="Times New Roman" w:hAnsi="Times New Roman" w:cs="Times New Roman"/>
          <w:color w:val="2A3D4E"/>
          <w:sz w:val="24"/>
          <w:szCs w:val="27"/>
          <w:lang w:eastAsia="it-IT"/>
        </w:rPr>
        <w:t xml:space="preserve">seguito </w:t>
      </w:r>
      <w:bookmarkStart w:id="2" w:name="_GoBack"/>
      <w:bookmarkEnd w:id="2"/>
      <w:r>
        <w:rPr>
          <w:rFonts w:ascii="Times New Roman" w:eastAsia="Times New Roman" w:hAnsi="Times New Roman" w:cs="Times New Roman"/>
          <w:color w:val="2A3D4E"/>
          <w:sz w:val="24"/>
          <w:szCs w:val="27"/>
          <w:lang w:eastAsia="it-IT"/>
        </w:rPr>
        <w:t>il modulo di richiesta sottoscrizione e l’informativa privacy</w:t>
      </w:r>
    </w:p>
    <w:p w:rsidR="00587B4B" w:rsidRDefault="00587B4B" w:rsidP="00587B4B">
      <w:pPr>
        <w:spacing w:after="0" w:line="420" w:lineRule="atLeast"/>
        <w:jc w:val="both"/>
        <w:rPr>
          <w:rFonts w:ascii="Times New Roman" w:eastAsia="Times New Roman" w:hAnsi="Times New Roman" w:cs="Times New Roman"/>
          <w:color w:val="2A3D4E"/>
          <w:sz w:val="24"/>
          <w:szCs w:val="27"/>
          <w:lang w:eastAsia="it-IT"/>
        </w:rPr>
      </w:pPr>
    </w:p>
    <w:p w:rsidR="00587B4B" w:rsidRPr="003A5F75" w:rsidRDefault="00587B4B" w:rsidP="00587B4B">
      <w:pPr>
        <w:pBdr>
          <w:bottom w:val="single" w:sz="4" w:space="1" w:color="auto"/>
        </w:pBdr>
        <w:tabs>
          <w:tab w:val="left" w:pos="3885"/>
        </w:tabs>
        <w:rPr>
          <w:rFonts w:ascii="Arial" w:hAnsi="Arial" w:cs="Arial"/>
          <w:sz w:val="10"/>
        </w:rPr>
      </w:pPr>
      <w:r w:rsidRPr="003A5F75">
        <w:rPr>
          <w:rFonts w:ascii="Arial" w:hAnsi="Arial" w:cs="Arial"/>
          <w:sz w:val="10"/>
        </w:rPr>
        <w:tab/>
      </w:r>
    </w:p>
    <w:p w:rsidR="00587B4B" w:rsidRPr="003A5F75" w:rsidRDefault="00587B4B" w:rsidP="00587B4B">
      <w:pPr>
        <w:pStyle w:val="Titolo"/>
        <w:rPr>
          <w:rFonts w:ascii="Arial" w:hAnsi="Arial" w:cs="Arial"/>
          <w:b w:val="0"/>
          <w:bCs w:val="0"/>
          <w:sz w:val="10"/>
        </w:rPr>
      </w:pPr>
    </w:p>
    <w:p w:rsidR="00587B4B" w:rsidRPr="00587B4B" w:rsidRDefault="00587B4B" w:rsidP="00587B4B">
      <w:pPr>
        <w:pStyle w:val="Titolo"/>
        <w:rPr>
          <w:rFonts w:ascii="Arial" w:hAnsi="Arial" w:cs="Arial"/>
          <w:sz w:val="28"/>
          <w:szCs w:val="32"/>
        </w:rPr>
      </w:pPr>
      <w:r w:rsidRPr="00587B4B">
        <w:rPr>
          <w:rFonts w:ascii="Arial" w:hAnsi="Arial" w:cs="Arial"/>
          <w:szCs w:val="28"/>
        </w:rPr>
        <w:t>Richiesta vidimazione moduli raccolta sottoscrizioni</w:t>
      </w:r>
    </w:p>
    <w:p w:rsidR="00587B4B" w:rsidRPr="00587B4B" w:rsidRDefault="00587B4B" w:rsidP="00587B4B">
      <w:pPr>
        <w:pBdr>
          <w:bottom w:val="single" w:sz="4" w:space="1" w:color="auto"/>
        </w:pBdr>
        <w:tabs>
          <w:tab w:val="left" w:pos="3885"/>
        </w:tabs>
        <w:rPr>
          <w:rFonts w:ascii="Arial" w:hAnsi="Arial" w:cs="Arial"/>
          <w:sz w:val="8"/>
        </w:rPr>
      </w:pPr>
      <w:r w:rsidRPr="00587B4B">
        <w:rPr>
          <w:rFonts w:ascii="Arial" w:hAnsi="Arial" w:cs="Arial"/>
          <w:sz w:val="8"/>
        </w:rPr>
        <w:tab/>
      </w:r>
    </w:p>
    <w:p w:rsidR="00587B4B" w:rsidRPr="00587B4B" w:rsidRDefault="00587B4B" w:rsidP="00587B4B">
      <w:pPr>
        <w:rPr>
          <w:rFonts w:ascii="Arial" w:hAnsi="Arial" w:cs="Arial"/>
          <w:sz w:val="18"/>
        </w:rPr>
      </w:pPr>
    </w:p>
    <w:p w:rsidR="00587B4B" w:rsidRPr="00587B4B" w:rsidRDefault="00587B4B" w:rsidP="00587B4B">
      <w:pPr>
        <w:rPr>
          <w:rFonts w:ascii="Arial" w:hAnsi="Arial" w:cs="Arial"/>
          <w:sz w:val="18"/>
        </w:rPr>
      </w:pPr>
    </w:p>
    <w:p w:rsidR="00587B4B" w:rsidRPr="00587B4B" w:rsidRDefault="00587B4B" w:rsidP="00587B4B">
      <w:pPr>
        <w:pStyle w:val="Titolo1"/>
        <w:ind w:left="5529"/>
        <w:jc w:val="both"/>
        <w:rPr>
          <w:rFonts w:ascii="Arial" w:hAnsi="Arial" w:cs="Arial"/>
          <w:sz w:val="20"/>
        </w:rPr>
      </w:pPr>
      <w:r w:rsidRPr="00587B4B">
        <w:rPr>
          <w:rFonts w:ascii="Arial" w:hAnsi="Arial" w:cs="Arial"/>
          <w:sz w:val="20"/>
        </w:rPr>
        <w:t xml:space="preserve">       Al Sindaco del Comune di </w:t>
      </w:r>
      <w:r>
        <w:rPr>
          <w:rFonts w:ascii="Arial" w:hAnsi="Arial" w:cs="Arial"/>
          <w:sz w:val="20"/>
        </w:rPr>
        <w:t>Como</w:t>
      </w:r>
    </w:p>
    <w:p w:rsidR="00587B4B" w:rsidRPr="00587B4B" w:rsidRDefault="00587B4B" w:rsidP="00587B4B">
      <w:pPr>
        <w:rPr>
          <w:rFonts w:ascii="Arial" w:hAnsi="Arial" w:cs="Arial"/>
          <w:sz w:val="20"/>
        </w:rPr>
      </w:pPr>
    </w:p>
    <w:p w:rsidR="00587B4B" w:rsidRPr="00587B4B" w:rsidRDefault="00587B4B" w:rsidP="00587B4B">
      <w:pPr>
        <w:ind w:left="5664" w:firstLine="708"/>
        <w:rPr>
          <w:rFonts w:ascii="Arial" w:hAnsi="Arial" w:cs="Arial"/>
          <w:b/>
          <w:bCs/>
          <w:sz w:val="18"/>
          <w:szCs w:val="20"/>
        </w:rPr>
      </w:pPr>
      <w:r w:rsidRPr="00587B4B">
        <w:rPr>
          <w:rFonts w:ascii="Arial" w:hAnsi="Arial" w:cs="Arial"/>
          <w:b/>
          <w:bCs/>
          <w:sz w:val="20"/>
        </w:rPr>
        <w:t>Ufficio Destinatario:</w:t>
      </w:r>
      <w:r w:rsidRPr="00587B4B">
        <w:rPr>
          <w:rFonts w:ascii="Arial" w:hAnsi="Arial" w:cs="Arial"/>
          <w:b/>
          <w:bCs/>
          <w:sz w:val="18"/>
          <w:szCs w:val="20"/>
        </w:rPr>
        <w:t xml:space="preserve"> </w:t>
      </w:r>
    </w:p>
    <w:p w:rsidR="00587B4B" w:rsidRPr="00587B4B" w:rsidRDefault="00587B4B" w:rsidP="00587B4B">
      <w:pPr>
        <w:ind w:left="5664" w:firstLine="708"/>
        <w:rPr>
          <w:rFonts w:ascii="Arial" w:hAnsi="Arial" w:cs="Arial"/>
          <w:sz w:val="20"/>
        </w:rPr>
      </w:pPr>
      <w:r w:rsidRPr="00587B4B">
        <w:rPr>
          <w:rFonts w:ascii="Arial" w:hAnsi="Arial" w:cs="Arial"/>
          <w:sz w:val="20"/>
        </w:rPr>
        <w:t>Unità di Staff Segreteria Generale</w:t>
      </w:r>
    </w:p>
    <w:p w:rsidR="00587B4B" w:rsidRPr="00587B4B" w:rsidRDefault="00587B4B" w:rsidP="00587B4B">
      <w:pPr>
        <w:rPr>
          <w:rFonts w:ascii="Arial" w:hAnsi="Arial" w:cs="Arial"/>
          <w:sz w:val="20"/>
        </w:rPr>
      </w:pPr>
    </w:p>
    <w:p w:rsidR="00587B4B" w:rsidRPr="00587B4B" w:rsidRDefault="00587B4B" w:rsidP="00587B4B">
      <w:pPr>
        <w:spacing w:line="360" w:lineRule="auto"/>
        <w:rPr>
          <w:rFonts w:ascii="Arial" w:hAnsi="Arial" w:cs="Arial"/>
          <w:sz w:val="18"/>
          <w:szCs w:val="20"/>
        </w:rPr>
      </w:pPr>
      <w:r w:rsidRPr="00587B4B">
        <w:rPr>
          <w:rFonts w:ascii="Arial" w:hAnsi="Arial" w:cs="Arial"/>
          <w:sz w:val="18"/>
          <w:szCs w:val="20"/>
        </w:rPr>
        <w:t>Il/La sottoscritto/a__________________________________________________________________________</w:t>
      </w:r>
    </w:p>
    <w:p w:rsidR="00587B4B" w:rsidRPr="00587B4B" w:rsidRDefault="00587B4B" w:rsidP="00587B4B">
      <w:pPr>
        <w:spacing w:line="360" w:lineRule="auto"/>
        <w:rPr>
          <w:rFonts w:ascii="Arial" w:hAnsi="Arial" w:cs="Arial"/>
          <w:sz w:val="18"/>
          <w:szCs w:val="20"/>
        </w:rPr>
      </w:pPr>
      <w:r w:rsidRPr="00587B4B">
        <w:rPr>
          <w:rFonts w:ascii="Arial" w:hAnsi="Arial" w:cs="Arial"/>
          <w:sz w:val="18"/>
          <w:szCs w:val="20"/>
        </w:rPr>
        <w:t>nato il ___________________________________a____________________________________(Prov.______)</w:t>
      </w:r>
    </w:p>
    <w:p w:rsidR="00587B4B" w:rsidRPr="00587B4B" w:rsidRDefault="00587B4B" w:rsidP="00587B4B">
      <w:pPr>
        <w:spacing w:line="360" w:lineRule="auto"/>
        <w:rPr>
          <w:rFonts w:ascii="Arial" w:hAnsi="Arial" w:cs="Arial"/>
          <w:color w:val="000000"/>
          <w:sz w:val="18"/>
          <w:szCs w:val="20"/>
        </w:rPr>
      </w:pPr>
      <w:r w:rsidRPr="00587B4B">
        <w:rPr>
          <w:rFonts w:ascii="Arial" w:hAnsi="Arial" w:cs="Arial"/>
          <w:color w:val="000000"/>
          <w:sz w:val="18"/>
          <w:szCs w:val="20"/>
        </w:rPr>
        <w:t>residente in____________________(Prov._______)</w:t>
      </w:r>
      <w:r w:rsidR="00744DB3">
        <w:rPr>
          <w:rFonts w:ascii="Arial" w:hAnsi="Arial" w:cs="Arial"/>
          <w:color w:val="000000"/>
          <w:sz w:val="18"/>
          <w:szCs w:val="20"/>
        </w:rPr>
        <w:t xml:space="preserve"> </w:t>
      </w:r>
      <w:r w:rsidRPr="00587B4B">
        <w:rPr>
          <w:rFonts w:ascii="Arial" w:hAnsi="Arial" w:cs="Arial"/>
          <w:color w:val="000000"/>
          <w:sz w:val="18"/>
          <w:szCs w:val="20"/>
        </w:rPr>
        <w:t>via/</w:t>
      </w:r>
      <w:proofErr w:type="spellStart"/>
      <w:r w:rsidRPr="00587B4B">
        <w:rPr>
          <w:rFonts w:ascii="Arial" w:hAnsi="Arial" w:cs="Arial"/>
          <w:color w:val="000000"/>
          <w:sz w:val="18"/>
          <w:szCs w:val="20"/>
        </w:rPr>
        <w:t>piazza_________________________________n</w:t>
      </w:r>
      <w:proofErr w:type="spellEnd"/>
      <w:r w:rsidRPr="00587B4B">
        <w:rPr>
          <w:rFonts w:ascii="Arial" w:hAnsi="Arial" w:cs="Arial"/>
          <w:color w:val="000000"/>
          <w:sz w:val="18"/>
          <w:szCs w:val="20"/>
        </w:rPr>
        <w:t>.____</w:t>
      </w:r>
    </w:p>
    <w:p w:rsidR="00587B4B" w:rsidRPr="00587B4B" w:rsidRDefault="00587B4B" w:rsidP="00587B4B">
      <w:pPr>
        <w:spacing w:line="360" w:lineRule="auto"/>
        <w:rPr>
          <w:rFonts w:ascii="Arial" w:hAnsi="Arial" w:cs="Arial"/>
          <w:b/>
          <w:color w:val="000000"/>
          <w:sz w:val="18"/>
          <w:szCs w:val="20"/>
        </w:rPr>
      </w:pPr>
      <w:r w:rsidRPr="00587B4B">
        <w:rPr>
          <w:rFonts w:ascii="Arial" w:hAnsi="Arial" w:cs="Arial"/>
          <w:color w:val="000000"/>
          <w:sz w:val="18"/>
          <w:szCs w:val="20"/>
        </w:rPr>
        <w:t>telefono________________________________________e-mail</w:t>
      </w:r>
      <w:r w:rsidRPr="00587B4B">
        <w:rPr>
          <w:rFonts w:ascii="Arial" w:hAnsi="Arial" w:cs="Arial"/>
          <w:b/>
          <w:color w:val="000000"/>
          <w:sz w:val="18"/>
          <w:szCs w:val="20"/>
        </w:rPr>
        <w:t>_____________________________________</w:t>
      </w:r>
    </w:p>
    <w:p w:rsidR="00587B4B" w:rsidRPr="00587B4B" w:rsidRDefault="00587B4B" w:rsidP="00587B4B">
      <w:pPr>
        <w:spacing w:line="360" w:lineRule="auto"/>
        <w:rPr>
          <w:rFonts w:ascii="Arial" w:hAnsi="Arial" w:cs="Arial"/>
          <w:color w:val="000000"/>
          <w:sz w:val="18"/>
          <w:szCs w:val="20"/>
        </w:rPr>
      </w:pPr>
      <w:r w:rsidRPr="00587B4B">
        <w:rPr>
          <w:rFonts w:ascii="Arial" w:hAnsi="Arial" w:cs="Arial"/>
          <w:color w:val="000000"/>
          <w:sz w:val="18"/>
          <w:szCs w:val="20"/>
        </w:rPr>
        <w:t>in qualità di legale rappresentante/referente di____________________________________________________</w:t>
      </w:r>
    </w:p>
    <w:p w:rsidR="00587B4B" w:rsidRPr="00587B4B" w:rsidRDefault="00587B4B" w:rsidP="00587B4B">
      <w:pPr>
        <w:spacing w:line="360" w:lineRule="auto"/>
        <w:rPr>
          <w:rFonts w:ascii="Arial" w:hAnsi="Arial" w:cs="Arial"/>
          <w:color w:val="000000"/>
          <w:sz w:val="18"/>
          <w:szCs w:val="20"/>
        </w:rPr>
      </w:pPr>
      <w:r w:rsidRPr="00587B4B">
        <w:rPr>
          <w:rFonts w:ascii="Arial" w:hAnsi="Arial" w:cs="Arial"/>
          <w:color w:val="000000"/>
          <w:sz w:val="18"/>
          <w:szCs w:val="20"/>
        </w:rPr>
        <w:t>________________________________________________________________________________________</w:t>
      </w:r>
    </w:p>
    <w:p w:rsidR="00587B4B" w:rsidRPr="00587B4B" w:rsidRDefault="00587B4B" w:rsidP="00587B4B">
      <w:pPr>
        <w:tabs>
          <w:tab w:val="left" w:pos="9672"/>
        </w:tabs>
        <w:spacing w:line="360" w:lineRule="auto"/>
        <w:jc w:val="both"/>
        <w:rPr>
          <w:rFonts w:ascii="Arial" w:hAnsi="Arial" w:cs="Arial"/>
          <w:sz w:val="18"/>
        </w:rPr>
      </w:pPr>
      <w:r w:rsidRPr="00587B4B">
        <w:rPr>
          <w:rFonts w:ascii="Arial" w:hAnsi="Arial" w:cs="Arial"/>
          <w:sz w:val="18"/>
        </w:rPr>
        <w:t xml:space="preserve">avente sede a </w:t>
      </w:r>
      <w:r w:rsidRPr="00587B4B">
        <w:rPr>
          <w:rFonts w:ascii="Arial" w:hAnsi="Arial" w:cs="Arial"/>
          <w:color w:val="000000"/>
          <w:sz w:val="18"/>
        </w:rPr>
        <w:t>_________________________________________________________________(P</w:t>
      </w:r>
      <w:r w:rsidRPr="00587B4B">
        <w:rPr>
          <w:rFonts w:ascii="Arial" w:hAnsi="Arial" w:cs="Arial"/>
          <w:sz w:val="18"/>
        </w:rPr>
        <w:t>rov.______)</w:t>
      </w:r>
    </w:p>
    <w:p w:rsidR="00587B4B" w:rsidRPr="00587B4B" w:rsidRDefault="00587B4B" w:rsidP="00587B4B">
      <w:pPr>
        <w:tabs>
          <w:tab w:val="left" w:pos="9672"/>
        </w:tabs>
        <w:spacing w:line="360" w:lineRule="auto"/>
        <w:jc w:val="both"/>
        <w:rPr>
          <w:rFonts w:ascii="Arial" w:hAnsi="Arial" w:cs="Arial"/>
          <w:sz w:val="18"/>
        </w:rPr>
      </w:pPr>
      <w:r w:rsidRPr="00587B4B">
        <w:rPr>
          <w:rFonts w:ascii="Arial" w:hAnsi="Arial" w:cs="Arial"/>
          <w:sz w:val="18"/>
        </w:rPr>
        <w:t>in via/piazza_____________________________________________________________C.A.P.____________</w:t>
      </w:r>
    </w:p>
    <w:p w:rsidR="00587B4B" w:rsidRPr="00587B4B" w:rsidRDefault="00587B4B" w:rsidP="00587B4B">
      <w:pPr>
        <w:spacing w:line="360" w:lineRule="auto"/>
        <w:rPr>
          <w:rFonts w:ascii="Arial" w:hAnsi="Arial" w:cs="Arial"/>
          <w:sz w:val="18"/>
        </w:rPr>
      </w:pPr>
      <w:proofErr w:type="gramStart"/>
      <w:r w:rsidRPr="00587B4B">
        <w:rPr>
          <w:rFonts w:ascii="Arial" w:hAnsi="Arial" w:cs="Arial"/>
          <w:sz w:val="18"/>
        </w:rPr>
        <w:t>telefono  _</w:t>
      </w:r>
      <w:proofErr w:type="gramEnd"/>
      <w:r w:rsidRPr="00587B4B">
        <w:rPr>
          <w:rFonts w:ascii="Arial" w:hAnsi="Arial" w:cs="Arial"/>
          <w:sz w:val="18"/>
        </w:rPr>
        <w:t>________________________________e-mail___________________________________________</w:t>
      </w:r>
    </w:p>
    <w:p w:rsidR="00587B4B" w:rsidRPr="00587B4B" w:rsidRDefault="00587B4B" w:rsidP="00587B4B">
      <w:pPr>
        <w:spacing w:line="360" w:lineRule="auto"/>
        <w:rPr>
          <w:rFonts w:ascii="Arial" w:hAnsi="Arial" w:cs="Arial"/>
          <w:sz w:val="18"/>
        </w:rPr>
      </w:pPr>
      <w:proofErr w:type="spellStart"/>
      <w:r w:rsidRPr="00587B4B">
        <w:rPr>
          <w:rFonts w:ascii="Arial" w:hAnsi="Arial" w:cs="Arial"/>
          <w:sz w:val="18"/>
        </w:rPr>
        <w:t>pec</w:t>
      </w:r>
      <w:proofErr w:type="spellEnd"/>
      <w:r w:rsidRPr="00587B4B">
        <w:rPr>
          <w:rFonts w:ascii="Arial" w:hAnsi="Arial" w:cs="Arial"/>
          <w:sz w:val="18"/>
        </w:rPr>
        <w:t xml:space="preserve"> _____________________________________________________________________________________</w:t>
      </w:r>
    </w:p>
    <w:p w:rsidR="00587B4B" w:rsidRPr="00587B4B" w:rsidRDefault="00587B4B" w:rsidP="00587B4B">
      <w:pPr>
        <w:spacing w:line="360" w:lineRule="auto"/>
        <w:rPr>
          <w:rFonts w:ascii="Arial" w:hAnsi="Arial" w:cs="Arial"/>
          <w:sz w:val="18"/>
        </w:rPr>
      </w:pPr>
      <w:r w:rsidRPr="00587B4B">
        <w:rPr>
          <w:rFonts w:ascii="Arial" w:hAnsi="Arial" w:cs="Arial"/>
          <w:bCs/>
          <w:sz w:val="18"/>
        </w:rPr>
        <w:t xml:space="preserve">Codice Fiscale / Partita </w:t>
      </w:r>
      <w:proofErr w:type="gramStart"/>
      <w:r w:rsidRPr="00587B4B">
        <w:rPr>
          <w:rFonts w:ascii="Arial" w:hAnsi="Arial" w:cs="Arial"/>
          <w:bCs/>
          <w:sz w:val="18"/>
        </w:rPr>
        <w:t>IVA  |</w:t>
      </w:r>
      <w:proofErr w:type="gramEnd"/>
      <w:r w:rsidRPr="00587B4B">
        <w:rPr>
          <w:rFonts w:ascii="Arial" w:hAnsi="Arial" w:cs="Arial"/>
          <w:bCs/>
          <w:sz w:val="18"/>
        </w:rPr>
        <w:t>___|___|___|___|___|___|___|___|___|___|___|___|___|___|___|___|</w:t>
      </w:r>
    </w:p>
    <w:p w:rsidR="00587B4B" w:rsidRPr="00587B4B" w:rsidRDefault="00587B4B" w:rsidP="00587B4B">
      <w:pPr>
        <w:spacing w:before="100" w:beforeAutospacing="1" w:line="102" w:lineRule="atLeast"/>
        <w:jc w:val="center"/>
        <w:rPr>
          <w:rFonts w:ascii="Arial" w:hAnsi="Arial" w:cs="Arial"/>
          <w:color w:val="000000"/>
          <w:sz w:val="20"/>
        </w:rPr>
      </w:pPr>
      <w:bookmarkStart w:id="3" w:name="OLE_LINK1"/>
      <w:r w:rsidRPr="00587B4B">
        <w:rPr>
          <w:rFonts w:ascii="Arial" w:hAnsi="Arial" w:cs="Arial"/>
          <w:b/>
          <w:bCs/>
          <w:color w:val="000000"/>
          <w:sz w:val="20"/>
        </w:rPr>
        <w:t>CHIEDE</w:t>
      </w:r>
    </w:p>
    <w:p w:rsidR="00587B4B" w:rsidRPr="00587B4B" w:rsidRDefault="00587B4B" w:rsidP="00587B4B">
      <w:pPr>
        <w:spacing w:before="100" w:beforeAutospacing="1" w:line="360" w:lineRule="auto"/>
        <w:jc w:val="both"/>
        <w:rPr>
          <w:rFonts w:ascii="Arial" w:hAnsi="Arial" w:cs="Arial"/>
          <w:color w:val="000000"/>
          <w:sz w:val="18"/>
          <w:szCs w:val="20"/>
        </w:rPr>
      </w:pPr>
      <w:r w:rsidRPr="00587B4B">
        <w:rPr>
          <w:rFonts w:ascii="Arial" w:hAnsi="Arial" w:cs="Arial"/>
          <w:color w:val="000000"/>
          <w:sz w:val="18"/>
          <w:szCs w:val="20"/>
        </w:rPr>
        <w:t xml:space="preserve">la vidimazione di n. _______moduli per la raccolta sottoscrizioni ai sensi dell’articolo 7 della Legge 25 maggio 1970 n.  352 relative alle seguenti iniziative: </w:t>
      </w:r>
    </w:p>
    <w:p w:rsidR="00587B4B" w:rsidRPr="00587B4B" w:rsidRDefault="00587B4B" w:rsidP="00587B4B">
      <w:pPr>
        <w:pStyle w:val="Default"/>
        <w:spacing w:line="346" w:lineRule="atLeast"/>
        <w:rPr>
          <w:color w:val="auto"/>
          <w:sz w:val="18"/>
          <w:szCs w:val="20"/>
        </w:rPr>
      </w:pPr>
      <w:r w:rsidRPr="00587B4B">
        <w:rPr>
          <w:color w:val="auto"/>
          <w:sz w:val="18"/>
          <w:szCs w:val="20"/>
        </w:rPr>
        <w:t>Oggetto:__________________________________________________________________________</w:t>
      </w:r>
      <w:r w:rsidR="00F22D8A">
        <w:rPr>
          <w:color w:val="auto"/>
          <w:sz w:val="18"/>
          <w:szCs w:val="20"/>
        </w:rPr>
        <w:t>_______</w:t>
      </w:r>
      <w:r w:rsidRPr="00587B4B">
        <w:rPr>
          <w:color w:val="auto"/>
          <w:sz w:val="18"/>
          <w:szCs w:val="20"/>
        </w:rPr>
        <w:t>________ ______________________________________________________________________________________________________________________________________________________________________</w:t>
      </w:r>
      <w:r w:rsidR="00F22D8A">
        <w:rPr>
          <w:color w:val="auto"/>
          <w:sz w:val="18"/>
          <w:szCs w:val="20"/>
        </w:rPr>
        <w:t>___________________</w:t>
      </w:r>
      <w:r w:rsidRPr="00587B4B">
        <w:rPr>
          <w:color w:val="auto"/>
          <w:sz w:val="18"/>
          <w:szCs w:val="20"/>
        </w:rPr>
        <w:t>_______</w:t>
      </w:r>
    </w:p>
    <w:bookmarkEnd w:id="3"/>
    <w:p w:rsidR="00587B4B" w:rsidRPr="00587B4B" w:rsidRDefault="00587B4B" w:rsidP="00587B4B">
      <w:pPr>
        <w:pStyle w:val="Default"/>
        <w:spacing w:line="346" w:lineRule="atLeast"/>
        <w:rPr>
          <w:color w:val="auto"/>
          <w:sz w:val="18"/>
          <w:szCs w:val="20"/>
        </w:rPr>
      </w:pPr>
      <w:r w:rsidRPr="00587B4B">
        <w:rPr>
          <w:color w:val="auto"/>
          <w:sz w:val="18"/>
          <w:szCs w:val="20"/>
        </w:rPr>
        <w:t>Oggetto:__________________________________________________________________</w:t>
      </w:r>
      <w:r w:rsidR="00F22D8A">
        <w:rPr>
          <w:color w:val="auto"/>
          <w:sz w:val="18"/>
          <w:szCs w:val="20"/>
        </w:rPr>
        <w:t>_______</w:t>
      </w:r>
      <w:r w:rsidRPr="00587B4B">
        <w:rPr>
          <w:color w:val="auto"/>
          <w:sz w:val="18"/>
          <w:szCs w:val="20"/>
        </w:rPr>
        <w:t>________________ _______________________________________________________________________________________________________________________________________________________________________________________________________________________________________________________________</w:t>
      </w:r>
      <w:r w:rsidR="00F22D8A">
        <w:rPr>
          <w:color w:val="auto"/>
          <w:sz w:val="18"/>
          <w:szCs w:val="20"/>
        </w:rPr>
        <w:t>_____________________</w:t>
      </w:r>
      <w:r w:rsidRPr="00587B4B">
        <w:rPr>
          <w:color w:val="auto"/>
          <w:sz w:val="18"/>
          <w:szCs w:val="20"/>
        </w:rPr>
        <w:t>____________</w:t>
      </w:r>
    </w:p>
    <w:p w:rsidR="00587B4B" w:rsidRPr="00587B4B" w:rsidRDefault="00587B4B" w:rsidP="00587B4B">
      <w:pPr>
        <w:pStyle w:val="Default"/>
        <w:spacing w:line="346" w:lineRule="atLeast"/>
        <w:rPr>
          <w:color w:val="auto"/>
          <w:sz w:val="18"/>
          <w:szCs w:val="20"/>
        </w:rPr>
      </w:pPr>
      <w:r w:rsidRPr="00587B4B">
        <w:rPr>
          <w:color w:val="auto"/>
          <w:sz w:val="18"/>
          <w:szCs w:val="20"/>
        </w:rPr>
        <w:t>Oggetto:_______________________________________________________</w:t>
      </w:r>
      <w:r w:rsidR="00F22D8A">
        <w:rPr>
          <w:color w:val="auto"/>
          <w:sz w:val="18"/>
          <w:szCs w:val="20"/>
        </w:rPr>
        <w:t>_______</w:t>
      </w:r>
      <w:r w:rsidRPr="00587B4B">
        <w:rPr>
          <w:color w:val="auto"/>
          <w:sz w:val="18"/>
          <w:szCs w:val="20"/>
        </w:rPr>
        <w:t>___________________________ ____________________________________________________________________________________________________________________________________________________________</w:t>
      </w:r>
      <w:r w:rsidR="00F22D8A">
        <w:rPr>
          <w:color w:val="auto"/>
          <w:sz w:val="18"/>
          <w:szCs w:val="20"/>
        </w:rPr>
        <w:t>______________</w:t>
      </w:r>
      <w:r w:rsidRPr="00587B4B">
        <w:rPr>
          <w:color w:val="auto"/>
          <w:sz w:val="18"/>
          <w:szCs w:val="20"/>
        </w:rPr>
        <w:t>______________________</w:t>
      </w:r>
    </w:p>
    <w:p w:rsidR="00587B4B" w:rsidRPr="00587B4B" w:rsidRDefault="00587B4B" w:rsidP="00587B4B">
      <w:pPr>
        <w:autoSpaceDE w:val="0"/>
        <w:autoSpaceDN w:val="0"/>
        <w:adjustRightInd w:val="0"/>
        <w:spacing w:line="360" w:lineRule="auto"/>
        <w:rPr>
          <w:rFonts w:ascii="Arial" w:hAnsi="Arial" w:cs="Arial"/>
          <w:sz w:val="18"/>
        </w:rPr>
      </w:pPr>
    </w:p>
    <w:p w:rsidR="00587B4B" w:rsidRPr="00587B4B" w:rsidRDefault="00587B4B" w:rsidP="00587B4B">
      <w:pPr>
        <w:autoSpaceDE w:val="0"/>
        <w:autoSpaceDN w:val="0"/>
        <w:adjustRightInd w:val="0"/>
        <w:spacing w:line="360" w:lineRule="auto"/>
        <w:rPr>
          <w:rFonts w:ascii="Arial" w:hAnsi="Arial" w:cs="Arial"/>
          <w:sz w:val="18"/>
        </w:rPr>
      </w:pPr>
      <w:r w:rsidRPr="00587B4B">
        <w:rPr>
          <w:rFonts w:ascii="Arial" w:hAnsi="Arial" w:cs="Arial"/>
          <w:sz w:val="18"/>
        </w:rPr>
        <w:t>Il/la sottoscritto delega a rappresentarlo il/la Sig.__________________________________________________</w:t>
      </w:r>
    </w:p>
    <w:p w:rsidR="00587B4B" w:rsidRPr="00587B4B" w:rsidRDefault="00587B4B" w:rsidP="00587B4B">
      <w:pPr>
        <w:autoSpaceDE w:val="0"/>
        <w:autoSpaceDN w:val="0"/>
        <w:adjustRightInd w:val="0"/>
        <w:spacing w:line="360" w:lineRule="auto"/>
        <w:jc w:val="both"/>
        <w:rPr>
          <w:rFonts w:ascii="Arial" w:hAnsi="Arial" w:cs="Arial"/>
          <w:sz w:val="18"/>
        </w:rPr>
      </w:pPr>
      <w:r w:rsidRPr="00587B4B">
        <w:rPr>
          <w:rFonts w:ascii="Arial" w:hAnsi="Arial" w:cs="Arial"/>
          <w:sz w:val="18"/>
        </w:rPr>
        <w:lastRenderedPageBreak/>
        <w:t xml:space="preserve">tel. ______________________________________ nell’espletamento delle procedure e dei contatti con l’Amministrazione Comunale. </w:t>
      </w:r>
    </w:p>
    <w:p w:rsidR="00587B4B" w:rsidRPr="00587B4B" w:rsidRDefault="00587B4B" w:rsidP="00587B4B">
      <w:pPr>
        <w:spacing w:line="360" w:lineRule="auto"/>
        <w:jc w:val="center"/>
        <w:rPr>
          <w:rFonts w:ascii="Arial" w:hAnsi="Arial" w:cs="Arial"/>
          <w:b/>
          <w:sz w:val="18"/>
        </w:rPr>
      </w:pPr>
      <w:r w:rsidRPr="00587B4B">
        <w:rPr>
          <w:rFonts w:ascii="Arial" w:hAnsi="Arial" w:cs="Arial"/>
          <w:b/>
          <w:sz w:val="18"/>
        </w:rPr>
        <w:t>DICHIARA ALTRESI’</w:t>
      </w:r>
    </w:p>
    <w:p w:rsidR="00587B4B" w:rsidRPr="00587B4B" w:rsidRDefault="00587B4B" w:rsidP="00587B4B">
      <w:pPr>
        <w:autoSpaceDE w:val="0"/>
        <w:autoSpaceDN w:val="0"/>
        <w:adjustRightInd w:val="0"/>
        <w:jc w:val="both"/>
        <w:rPr>
          <w:rFonts w:ascii="Arial" w:hAnsi="Arial" w:cs="Arial"/>
          <w:b/>
          <w:sz w:val="18"/>
        </w:rPr>
      </w:pPr>
      <w:r w:rsidRPr="00587B4B">
        <w:rPr>
          <w:rFonts w:ascii="Arial" w:hAnsi="Arial" w:cs="Arial"/>
          <w:sz w:val="18"/>
          <w:szCs w:val="20"/>
        </w:rPr>
        <w:t>di aver preso visione dell'informativa sul trattamento dati personali redatta ai sensi della vigente normativa, allegata alla presente modulistica.</w:t>
      </w:r>
    </w:p>
    <w:p w:rsidR="00587B4B" w:rsidRPr="00587B4B" w:rsidRDefault="00587B4B" w:rsidP="00587B4B">
      <w:pPr>
        <w:autoSpaceDE w:val="0"/>
        <w:autoSpaceDN w:val="0"/>
        <w:adjustRightInd w:val="0"/>
        <w:rPr>
          <w:rFonts w:ascii="Arial" w:hAnsi="Arial" w:cs="Arial"/>
          <w:sz w:val="18"/>
        </w:rPr>
      </w:pPr>
    </w:p>
    <w:p w:rsidR="00587B4B" w:rsidRPr="00587B4B" w:rsidRDefault="00587B4B" w:rsidP="00587B4B">
      <w:pPr>
        <w:autoSpaceDE w:val="0"/>
        <w:autoSpaceDN w:val="0"/>
        <w:adjustRightInd w:val="0"/>
        <w:rPr>
          <w:rFonts w:ascii="Arial" w:hAnsi="Arial" w:cs="Arial"/>
          <w:sz w:val="18"/>
        </w:rPr>
      </w:pPr>
      <w:r w:rsidRPr="00587B4B">
        <w:rPr>
          <w:rFonts w:ascii="Arial" w:hAnsi="Arial" w:cs="Arial"/>
          <w:sz w:val="18"/>
        </w:rPr>
        <w:t xml:space="preserve">Data </w:t>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t>Firma leggibile</w:t>
      </w:r>
    </w:p>
    <w:p w:rsidR="00587B4B" w:rsidRPr="00587B4B" w:rsidRDefault="00587B4B" w:rsidP="00587B4B">
      <w:pPr>
        <w:autoSpaceDE w:val="0"/>
        <w:autoSpaceDN w:val="0"/>
        <w:adjustRightInd w:val="0"/>
        <w:rPr>
          <w:rFonts w:ascii="Arial" w:hAnsi="Arial" w:cs="Arial"/>
          <w:sz w:val="18"/>
        </w:rPr>
      </w:pPr>
      <w:r w:rsidRPr="00587B4B">
        <w:rPr>
          <w:rFonts w:ascii="Arial" w:hAnsi="Arial" w:cs="Arial"/>
          <w:sz w:val="18"/>
        </w:rPr>
        <w:t>______________________________</w:t>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r>
      <w:r w:rsidRPr="00587B4B">
        <w:rPr>
          <w:rFonts w:ascii="Arial" w:hAnsi="Arial" w:cs="Arial"/>
          <w:sz w:val="18"/>
        </w:rPr>
        <w:tab/>
        <w:t>___________________________</w:t>
      </w:r>
    </w:p>
    <w:p w:rsidR="00F22D8A" w:rsidRDefault="00F22D8A" w:rsidP="00F22D8A">
      <w:pPr>
        <w:spacing w:after="0" w:line="420" w:lineRule="atLeast"/>
        <w:jc w:val="both"/>
        <w:rPr>
          <w:rFonts w:ascii="Arial" w:hAnsi="Arial" w:cs="Arial"/>
          <w:sz w:val="18"/>
        </w:rPr>
      </w:pPr>
    </w:p>
    <w:p w:rsidR="00F22D8A" w:rsidRDefault="00F22D8A" w:rsidP="00F22D8A">
      <w:pPr>
        <w:spacing w:after="0" w:line="420" w:lineRule="atLeast"/>
        <w:jc w:val="both"/>
        <w:rPr>
          <w:rFonts w:ascii="Arial" w:hAnsi="Arial" w:cs="Arial"/>
          <w:sz w:val="18"/>
        </w:rPr>
      </w:pPr>
    </w:p>
    <w:p w:rsidR="00587B4B" w:rsidRPr="00F22D8A" w:rsidRDefault="00F22D8A" w:rsidP="00F22D8A">
      <w:pPr>
        <w:spacing w:after="0" w:line="420" w:lineRule="atLeast"/>
        <w:jc w:val="both"/>
        <w:rPr>
          <w:rFonts w:ascii="Arial" w:hAnsi="Arial" w:cs="Arial"/>
          <w:sz w:val="18"/>
        </w:rPr>
      </w:pPr>
      <w:r w:rsidRPr="00F22D8A">
        <w:rPr>
          <w:rFonts w:ascii="Arial" w:hAnsi="Arial" w:cs="Arial"/>
          <w:sz w:val="18"/>
        </w:rPr>
        <w:t>Allega:</w:t>
      </w:r>
    </w:p>
    <w:p w:rsidR="00F22D8A" w:rsidRPr="00F22D8A" w:rsidRDefault="00F22D8A" w:rsidP="00F22D8A">
      <w:pPr>
        <w:pStyle w:val="Paragrafoelenco"/>
        <w:numPr>
          <w:ilvl w:val="0"/>
          <w:numId w:val="6"/>
        </w:numPr>
        <w:spacing w:after="0" w:line="420" w:lineRule="atLeast"/>
        <w:jc w:val="both"/>
        <w:rPr>
          <w:rFonts w:ascii="Arial" w:hAnsi="Arial" w:cs="Arial"/>
          <w:sz w:val="18"/>
        </w:rPr>
      </w:pPr>
      <w:r w:rsidRPr="00F22D8A">
        <w:rPr>
          <w:rFonts w:ascii="Arial" w:hAnsi="Arial" w:cs="Arial"/>
          <w:sz w:val="18"/>
        </w:rPr>
        <w:t>Moduli da vidimare</w:t>
      </w:r>
    </w:p>
    <w:p w:rsidR="00F22D8A" w:rsidRPr="00F22D8A" w:rsidRDefault="00F22D8A" w:rsidP="00F22D8A">
      <w:pPr>
        <w:pStyle w:val="Paragrafoelenco"/>
        <w:numPr>
          <w:ilvl w:val="0"/>
          <w:numId w:val="6"/>
        </w:numPr>
        <w:spacing w:after="0" w:line="420" w:lineRule="atLeast"/>
        <w:jc w:val="both"/>
        <w:rPr>
          <w:rFonts w:ascii="Arial" w:hAnsi="Arial" w:cs="Arial"/>
          <w:sz w:val="18"/>
        </w:rPr>
      </w:pPr>
      <w:r w:rsidRPr="00F22D8A">
        <w:rPr>
          <w:rFonts w:ascii="Arial" w:hAnsi="Arial" w:cs="Arial"/>
          <w:sz w:val="18"/>
        </w:rPr>
        <w:t>Documento in corso di validità</w:t>
      </w:r>
    </w:p>
    <w:p w:rsidR="00F22D8A" w:rsidRPr="00F22D8A" w:rsidRDefault="00F22D8A" w:rsidP="00F22D8A">
      <w:pPr>
        <w:pStyle w:val="Paragrafoelenco"/>
        <w:spacing w:after="0" w:line="420" w:lineRule="atLeast"/>
        <w:jc w:val="both"/>
        <w:rPr>
          <w:rFonts w:ascii="Arial" w:hAnsi="Arial" w:cs="Arial"/>
          <w:sz w:val="18"/>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Default="00F22D8A" w:rsidP="00F22D8A">
      <w:pPr>
        <w:spacing w:after="0" w:line="420" w:lineRule="atLeast"/>
        <w:jc w:val="both"/>
        <w:rPr>
          <w:rFonts w:ascii="Times New Roman" w:eastAsia="Times New Roman" w:hAnsi="Times New Roman" w:cs="Times New Roman"/>
          <w:color w:val="2A3D4E"/>
          <w:szCs w:val="27"/>
          <w:lang w:eastAsia="it-IT"/>
        </w:rPr>
      </w:pPr>
    </w:p>
    <w:p w:rsidR="00F22D8A" w:rsidRPr="00587B4B" w:rsidRDefault="00F22D8A" w:rsidP="00F22D8A">
      <w:pPr>
        <w:spacing w:after="0" w:line="420" w:lineRule="atLeast"/>
        <w:jc w:val="both"/>
        <w:rPr>
          <w:rFonts w:ascii="Times New Roman" w:eastAsia="Times New Roman" w:hAnsi="Times New Roman" w:cs="Times New Roman"/>
          <w:color w:val="2A3D4E"/>
          <w:szCs w:val="27"/>
          <w:lang w:eastAsia="it-IT"/>
        </w:rPr>
      </w:pPr>
    </w:p>
    <w:p w:rsidR="00587B4B" w:rsidRPr="00587B4B" w:rsidRDefault="00587B4B" w:rsidP="00587B4B">
      <w:pPr>
        <w:widowControl w:val="0"/>
        <w:ind w:left="4224"/>
        <w:rPr>
          <w:sz w:val="20"/>
        </w:rPr>
      </w:pPr>
      <w:bookmarkStart w:id="4" w:name="_Hlk65599348"/>
      <w:r w:rsidRPr="00587B4B">
        <w:rPr>
          <w:noProof/>
          <w:sz w:val="20"/>
        </w:rPr>
        <w:lastRenderedPageBreak/>
        <w:drawing>
          <wp:inline distT="0" distB="0" distL="0" distR="0" wp14:anchorId="36994C24" wp14:editId="320AC6D6">
            <wp:extent cx="622300" cy="80010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800100"/>
                    </a:xfrm>
                    <a:prstGeom prst="rect">
                      <a:avLst/>
                    </a:prstGeom>
                    <a:solidFill>
                      <a:srgbClr val="FFFFFF"/>
                    </a:solidFill>
                    <a:ln>
                      <a:noFill/>
                    </a:ln>
                  </pic:spPr>
                </pic:pic>
              </a:graphicData>
            </a:graphic>
          </wp:inline>
        </w:drawing>
      </w:r>
    </w:p>
    <w:p w:rsidR="00587B4B" w:rsidRPr="00587B4B" w:rsidRDefault="00587B4B" w:rsidP="00587B4B">
      <w:pPr>
        <w:widowControl w:val="0"/>
        <w:ind w:left="4224"/>
        <w:rPr>
          <w:rFonts w:ascii="Times New Roman" w:eastAsia="Garamond" w:hAnsi="Times New Roman" w:cs="Garamond"/>
          <w:sz w:val="5"/>
          <w:szCs w:val="21"/>
          <w:lang w:eastAsia="it-IT" w:bidi="it-IT"/>
        </w:rPr>
      </w:pPr>
    </w:p>
    <w:p w:rsidR="00587B4B" w:rsidRPr="00587B4B" w:rsidRDefault="00587B4B" w:rsidP="00587B4B">
      <w:pPr>
        <w:widowControl w:val="0"/>
        <w:spacing w:before="7"/>
        <w:rPr>
          <w:rFonts w:ascii="Times New Roman" w:eastAsia="Garamond" w:hAnsi="Times New Roman" w:cs="Garamond"/>
          <w:sz w:val="5"/>
          <w:szCs w:val="21"/>
          <w:lang w:eastAsia="it-IT" w:bidi="it-IT"/>
        </w:rPr>
      </w:pPr>
    </w:p>
    <w:p w:rsidR="00587B4B" w:rsidRPr="00587B4B" w:rsidRDefault="00587B4B" w:rsidP="00587B4B">
      <w:pPr>
        <w:widowControl w:val="0"/>
        <w:spacing w:before="101"/>
        <w:ind w:right="566"/>
        <w:jc w:val="both"/>
        <w:rPr>
          <w:rFonts w:ascii="Garamond" w:eastAsia="Garamond" w:hAnsi="Garamond" w:cs="Garamond"/>
          <w:b/>
          <w:bCs/>
          <w:szCs w:val="24"/>
          <w:lang w:eastAsia="it-IT" w:bidi="it-IT"/>
        </w:rPr>
      </w:pPr>
      <w:r w:rsidRPr="00587B4B">
        <w:rPr>
          <w:rFonts w:ascii="Garamond" w:eastAsia="Garamond" w:hAnsi="Garamond" w:cs="Garamond"/>
          <w:b/>
          <w:bCs/>
          <w:sz w:val="20"/>
          <w:szCs w:val="24"/>
          <w:lang w:eastAsia="it-IT" w:bidi="it-IT"/>
        </w:rPr>
        <w:t>INFO</w:t>
      </w:r>
      <w:r w:rsidRPr="00587B4B">
        <w:rPr>
          <w:rFonts w:ascii="Garamond" w:eastAsia="Garamond" w:hAnsi="Garamond" w:cs="Garamond"/>
          <w:b/>
          <w:bCs/>
          <w:szCs w:val="24"/>
          <w:lang w:eastAsia="it-IT" w:bidi="it-IT"/>
        </w:rPr>
        <w:t>RMATIVA CHE PERMETTE DI CAPIRE COME SONO TRATTATI I DATI PERSONALI DELLE PERSONE FISICHE RICHIEDENTI LA VIDIMAZIONE DEI MODULI PER LA RACCOLTA DELLE FIRME (LEGGE 25/5/1970 N. 352)</w:t>
      </w:r>
    </w:p>
    <w:p w:rsidR="00587B4B" w:rsidRPr="00587B4B" w:rsidRDefault="00587B4B" w:rsidP="00587B4B">
      <w:pPr>
        <w:widowControl w:val="0"/>
        <w:spacing w:before="101"/>
        <w:ind w:right="566"/>
        <w:jc w:val="center"/>
        <w:rPr>
          <w:rFonts w:ascii="Garamond" w:eastAsia="Garamond" w:hAnsi="Garamond" w:cs="Garamond"/>
          <w:b/>
          <w:bCs/>
          <w:szCs w:val="24"/>
          <w:lang w:eastAsia="it-IT" w:bidi="it-IT"/>
        </w:rPr>
      </w:pPr>
      <w:r w:rsidRPr="00587B4B">
        <w:rPr>
          <w:rFonts w:ascii="Garamond" w:eastAsia="Garamond" w:hAnsi="Garamond" w:cs="Garamond"/>
          <w:b/>
          <w:bCs/>
          <w:szCs w:val="24"/>
          <w:lang w:eastAsia="it-IT" w:bidi="it-IT"/>
        </w:rPr>
        <w:t>E QUALI DIRITTI SONO ESERCITABILI</w:t>
      </w:r>
    </w:p>
    <w:p w:rsidR="00587B4B" w:rsidRPr="00587B4B" w:rsidRDefault="00587B4B" w:rsidP="00587B4B">
      <w:pPr>
        <w:widowControl w:val="0"/>
        <w:spacing w:before="9"/>
        <w:rPr>
          <w:rFonts w:ascii="Garamond" w:eastAsia="Garamond" w:hAnsi="Garamond" w:cs="Garamond"/>
          <w:b/>
          <w:bCs/>
          <w:szCs w:val="24"/>
          <w:lang w:eastAsia="it-IT" w:bidi="it-IT"/>
        </w:rPr>
      </w:pPr>
    </w:p>
    <w:p w:rsidR="00587B4B" w:rsidRPr="00587B4B" w:rsidRDefault="00587B4B" w:rsidP="00587B4B">
      <w:pPr>
        <w:widowControl w:val="0"/>
        <w:spacing w:before="9"/>
        <w:rPr>
          <w:rFonts w:ascii="Garamond" w:eastAsia="Garamond" w:hAnsi="Garamond" w:cs="Garamond"/>
          <w:b/>
          <w:bCs/>
          <w:szCs w:val="24"/>
          <w:lang w:eastAsia="it-IT" w:bidi="it-IT"/>
        </w:rPr>
      </w:pPr>
      <w:r w:rsidRPr="00587B4B">
        <w:rPr>
          <w:rFonts w:ascii="Garamond" w:eastAsia="Garamond" w:hAnsi="Garamond" w:cs="Garamond"/>
          <w:b/>
          <w:bCs/>
          <w:szCs w:val="24"/>
          <w:lang w:eastAsia="it-IT" w:bidi="it-IT"/>
        </w:rPr>
        <w:t>Informazioni fornite alla persona fisica (interessato) i cui dati personali sono trattati dal Comune di Como</w:t>
      </w:r>
    </w:p>
    <w:p w:rsidR="00587B4B" w:rsidRPr="00587B4B" w:rsidRDefault="00587B4B" w:rsidP="00587B4B">
      <w:pPr>
        <w:widowControl w:val="0"/>
        <w:spacing w:before="9"/>
        <w:rPr>
          <w:rFonts w:ascii="Garamond" w:eastAsia="Garamond" w:hAnsi="Garamond" w:cs="Garamond"/>
          <w:szCs w:val="24"/>
          <w:lang w:eastAsia="it-IT" w:bidi="it-IT"/>
        </w:rPr>
      </w:pPr>
      <w:r w:rsidRPr="00587B4B">
        <w:rPr>
          <w:rFonts w:ascii="Garamond" w:eastAsia="Garamond" w:hAnsi="Garamond" w:cs="Garamond"/>
          <w:szCs w:val="24"/>
          <w:lang w:eastAsia="it-IT" w:bidi="it-IT"/>
        </w:rPr>
        <w:t xml:space="preserve">ai sensi degli artt. 13 e ss. del Reg. UE 679/2016 e del D.Lgs. n. 196/2003 </w:t>
      </w:r>
    </w:p>
    <w:p w:rsidR="00587B4B" w:rsidRPr="00587B4B" w:rsidRDefault="00587B4B" w:rsidP="00587B4B">
      <w:pPr>
        <w:widowControl w:val="0"/>
        <w:spacing w:before="179"/>
        <w:jc w:val="center"/>
        <w:rPr>
          <w:rFonts w:ascii="Garamond" w:eastAsia="Garamond" w:hAnsi="Garamond" w:cs="Garamond"/>
          <w:szCs w:val="24"/>
          <w:lang w:eastAsia="it-IT" w:bidi="it-IT"/>
        </w:rPr>
      </w:pPr>
      <w:r w:rsidRPr="00587B4B">
        <w:rPr>
          <w:rFonts w:ascii="Garamond" w:eastAsia="Garamond" w:hAnsi="Garamond" w:cs="Garamond"/>
          <w:b/>
          <w:bCs/>
          <w:szCs w:val="24"/>
          <w:lang w:eastAsia="it-IT" w:bidi="it-IT"/>
        </w:rPr>
        <w:t>Chi è il titolare del trattamento dei dati personali?</w:t>
      </w:r>
    </w:p>
    <w:p w:rsidR="00587B4B" w:rsidRPr="00587B4B" w:rsidRDefault="00587B4B" w:rsidP="00587B4B">
      <w:pPr>
        <w:widowControl w:val="0"/>
        <w:spacing w:before="8" w:line="247" w:lineRule="auto"/>
        <w:ind w:right="114"/>
        <w:jc w:val="both"/>
        <w:rPr>
          <w:rFonts w:ascii="Garamond" w:eastAsia="Garamond" w:hAnsi="Garamond" w:cs="Garamond"/>
          <w:szCs w:val="24"/>
          <w:lang w:eastAsia="it-IT" w:bidi="it-IT"/>
        </w:rPr>
      </w:pPr>
      <w:r w:rsidRPr="00587B4B">
        <w:rPr>
          <w:rFonts w:ascii="Garamond" w:eastAsia="Garamond" w:hAnsi="Garamond" w:cs="Garamond"/>
          <w:szCs w:val="24"/>
          <w:lang w:eastAsia="it-IT" w:bidi="it-IT"/>
        </w:rPr>
        <w:t xml:space="preserve">Il Comune di Como, con sede in Palazzo </w:t>
      </w:r>
      <w:proofErr w:type="spellStart"/>
      <w:r w:rsidRPr="00587B4B">
        <w:rPr>
          <w:rFonts w:ascii="Garamond" w:eastAsia="Garamond" w:hAnsi="Garamond" w:cs="Garamond"/>
          <w:szCs w:val="24"/>
          <w:lang w:eastAsia="it-IT" w:bidi="it-IT"/>
        </w:rPr>
        <w:t>Cernezzi</w:t>
      </w:r>
      <w:proofErr w:type="spellEnd"/>
      <w:r w:rsidRPr="00587B4B">
        <w:rPr>
          <w:rFonts w:ascii="Garamond" w:eastAsia="Garamond" w:hAnsi="Garamond" w:cs="Garamond"/>
          <w:szCs w:val="24"/>
          <w:lang w:eastAsia="it-IT" w:bidi="it-IT"/>
        </w:rPr>
        <w:t xml:space="preserve"> – Via Vittorio Emanuele II, n. 97, 22100; PEC: comune.como@comune.pec.como.it; n. tel. +39 0312521. Il legale rappresentante del Comune di Como è il Sindaco del medesimo Ente che è contattabile mediante la suddetta </w:t>
      </w:r>
      <w:proofErr w:type="spellStart"/>
      <w:r w:rsidRPr="00587B4B">
        <w:rPr>
          <w:rFonts w:ascii="Garamond" w:eastAsia="Garamond" w:hAnsi="Garamond" w:cs="Garamond"/>
          <w:szCs w:val="24"/>
          <w:lang w:eastAsia="it-IT" w:bidi="it-IT"/>
        </w:rPr>
        <w:t>p.e.c</w:t>
      </w:r>
      <w:proofErr w:type="spellEnd"/>
      <w:r w:rsidRPr="00587B4B">
        <w:rPr>
          <w:rFonts w:ascii="Garamond" w:eastAsia="Garamond" w:hAnsi="Garamond" w:cs="Garamond"/>
          <w:szCs w:val="24"/>
          <w:lang w:eastAsia="it-IT" w:bidi="it-IT"/>
        </w:rPr>
        <w:t xml:space="preserve">. </w:t>
      </w:r>
    </w:p>
    <w:p w:rsidR="00587B4B" w:rsidRPr="00587B4B" w:rsidRDefault="00587B4B" w:rsidP="00587B4B">
      <w:pPr>
        <w:widowControl w:val="0"/>
        <w:spacing w:before="8" w:line="247" w:lineRule="auto"/>
        <w:ind w:right="114"/>
        <w:jc w:val="center"/>
        <w:rPr>
          <w:rFonts w:ascii="Garamond" w:eastAsia="Garamond" w:hAnsi="Garamond" w:cs="Garamond"/>
          <w:b/>
          <w:bCs/>
          <w:szCs w:val="24"/>
          <w:lang w:eastAsia="it-IT" w:bidi="it-IT"/>
        </w:rPr>
      </w:pPr>
      <w:r w:rsidRPr="00587B4B">
        <w:rPr>
          <w:rFonts w:ascii="Garamond" w:eastAsia="Garamond" w:hAnsi="Garamond" w:cs="Garamond"/>
          <w:b/>
          <w:bCs/>
          <w:szCs w:val="24"/>
          <w:lang w:eastAsia="it-IT" w:bidi="it-IT"/>
        </w:rPr>
        <w:t>Chi è l’RPD del titolare del trattamento dei dati?</w:t>
      </w:r>
    </w:p>
    <w:p w:rsidR="00587B4B" w:rsidRPr="00587B4B" w:rsidRDefault="00587B4B" w:rsidP="00587B4B">
      <w:pPr>
        <w:widowControl w:val="0"/>
        <w:spacing w:before="8" w:line="247" w:lineRule="auto"/>
        <w:ind w:right="114"/>
        <w:jc w:val="both"/>
        <w:rPr>
          <w:sz w:val="18"/>
          <w:szCs w:val="20"/>
        </w:rPr>
      </w:pPr>
      <w:r w:rsidRPr="00587B4B">
        <w:rPr>
          <w:rFonts w:ascii="Garamond" w:eastAsia="Garamond" w:hAnsi="Garamond" w:cs="Garamond"/>
          <w:szCs w:val="24"/>
          <w:lang w:eastAsia="it-IT" w:bidi="it-IT"/>
        </w:rPr>
        <w:t xml:space="preserve">Il Responsabile della Protezione dei Dati del Comune di Como è l’Avv. Lorenzo </w:t>
      </w:r>
      <w:proofErr w:type="spellStart"/>
      <w:r w:rsidRPr="00587B4B">
        <w:rPr>
          <w:rFonts w:ascii="Garamond" w:eastAsia="Garamond" w:hAnsi="Garamond" w:cs="Garamond"/>
          <w:szCs w:val="24"/>
          <w:lang w:eastAsia="it-IT" w:bidi="it-IT"/>
        </w:rPr>
        <w:t>Tamos</w:t>
      </w:r>
      <w:proofErr w:type="spellEnd"/>
      <w:r w:rsidRPr="00587B4B">
        <w:rPr>
          <w:rFonts w:ascii="Garamond" w:eastAsia="Garamond" w:hAnsi="Garamond" w:cs="Garamond"/>
          <w:szCs w:val="24"/>
          <w:lang w:eastAsia="it-IT" w:bidi="it-IT"/>
        </w:rPr>
        <w:t xml:space="preserve">: e-mail </w:t>
      </w:r>
      <w:hyperlink r:id="rId7" w:history="1">
        <w:r w:rsidRPr="00587B4B">
          <w:rPr>
            <w:rStyle w:val="Collegamentoipertestuale"/>
            <w:rFonts w:ascii="Garamond" w:eastAsia="Garamond" w:hAnsi="Garamond" w:cs="Garamond"/>
            <w:szCs w:val="24"/>
            <w:lang w:eastAsia="it-IT" w:bidi="it-IT"/>
          </w:rPr>
          <w:t>lorenzo.tamos@avvocatinteam.com.</w:t>
        </w:r>
      </w:hyperlink>
    </w:p>
    <w:p w:rsidR="00587B4B" w:rsidRPr="00587B4B" w:rsidRDefault="00587B4B" w:rsidP="00587B4B">
      <w:pPr>
        <w:widowControl w:val="0"/>
        <w:spacing w:before="120"/>
        <w:jc w:val="center"/>
        <w:rPr>
          <w:rFonts w:ascii="Garamond" w:eastAsia="Garamond" w:hAnsi="Garamond" w:cs="Garamond"/>
          <w:szCs w:val="24"/>
          <w:lang w:eastAsia="it-IT" w:bidi="it-IT"/>
        </w:rPr>
      </w:pPr>
      <w:r w:rsidRPr="00587B4B">
        <w:rPr>
          <w:rFonts w:ascii="Garamond" w:eastAsia="Garamond" w:hAnsi="Garamond" w:cs="Garamond"/>
          <w:b/>
          <w:bCs/>
          <w:szCs w:val="24"/>
          <w:lang w:eastAsia="it-IT" w:bidi="it-IT"/>
        </w:rPr>
        <w:t>Finalità e base giuridica del trattamento?</w:t>
      </w:r>
    </w:p>
    <w:p w:rsidR="00587B4B" w:rsidRPr="00587B4B" w:rsidRDefault="00587B4B" w:rsidP="00587B4B">
      <w:pPr>
        <w:pStyle w:val="Corpotesto"/>
        <w:ind w:right="108"/>
        <w:jc w:val="both"/>
        <w:rPr>
          <w:i/>
          <w:sz w:val="22"/>
          <w:szCs w:val="24"/>
        </w:rPr>
      </w:pPr>
      <w:r w:rsidRPr="00587B4B">
        <w:rPr>
          <w:sz w:val="22"/>
          <w:szCs w:val="24"/>
        </w:rPr>
        <w:t xml:space="preserve">Il Comune di Como, nel rispetto dei principi di liceità, correttezza, trasparenza, adeguatezza, pertinenza  e necessità, prescritti dal Reg. UE 679/2016, e delle disposizioni normative (comunitarie, statali e regionali) di settore, procederà al trattamento - ovvero alla raccolta, registrazione, organizzazione, conservazione, estrazione, consultazione, utilizzo, comunicazione, raffronto, interconnessione e cancellazione - dei dati personali da Lei forniti mediante la richiesta di vidimazione dei moduli per la raccolta delle firme come previsto dalla Legge 25/5/1970, n. 352 </w:t>
      </w:r>
      <w:r w:rsidRPr="00587B4B">
        <w:rPr>
          <w:i/>
          <w:sz w:val="22"/>
          <w:szCs w:val="24"/>
        </w:rPr>
        <w:t>“Norme sui referendum previsti dalla Costituzione e sulla iniziativa legislativa del popolo</w:t>
      </w:r>
      <w:r w:rsidRPr="00587B4B">
        <w:rPr>
          <w:sz w:val="22"/>
          <w:szCs w:val="24"/>
        </w:rPr>
        <w:t>” da parte del Segretario Generale dell’Ente</w:t>
      </w:r>
      <w:r w:rsidRPr="00587B4B">
        <w:rPr>
          <w:i/>
          <w:sz w:val="22"/>
          <w:szCs w:val="24"/>
        </w:rPr>
        <w:t>.</w:t>
      </w:r>
    </w:p>
    <w:p w:rsidR="00587B4B" w:rsidRPr="00587B4B" w:rsidRDefault="00587B4B" w:rsidP="00587B4B">
      <w:pPr>
        <w:pStyle w:val="Corpotesto"/>
        <w:ind w:right="108"/>
        <w:jc w:val="both"/>
        <w:rPr>
          <w:sz w:val="22"/>
          <w:szCs w:val="24"/>
          <w:highlight w:val="yellow"/>
        </w:rPr>
      </w:pPr>
      <w:r w:rsidRPr="00587B4B">
        <w:rPr>
          <w:sz w:val="22"/>
          <w:szCs w:val="24"/>
        </w:rPr>
        <w:t>I dati di cui sopra saranno raccolti e trattati, con modalità manuale, cartacea e informatizzata, mediante il loro inserimento in archivi cartacei e/o informatici, per il perseguimento delle seguenti finalità: protocollazione dell’istanza e identificazione del richiedente la vidimazione.</w:t>
      </w:r>
    </w:p>
    <w:p w:rsidR="00587B4B" w:rsidRPr="00587B4B" w:rsidRDefault="00587B4B" w:rsidP="00587B4B">
      <w:pPr>
        <w:pStyle w:val="Corpotesto"/>
        <w:ind w:right="110"/>
        <w:jc w:val="both"/>
        <w:rPr>
          <w:sz w:val="22"/>
          <w:szCs w:val="24"/>
        </w:rPr>
      </w:pPr>
      <w:r w:rsidRPr="00587B4B">
        <w:rPr>
          <w:sz w:val="22"/>
          <w:szCs w:val="24"/>
        </w:rPr>
        <w:t xml:space="preserve">I dati personali saranno trattati nel rispetto delle condizioni di liceità previste dal Regolamento UE 679/2016, in particolare, dall’art. 6, par. 1, lett. c) del Reg. UE 2016/679 e dell’art. 2 ter del D. Lgs. n. 196/03. </w:t>
      </w:r>
    </w:p>
    <w:p w:rsidR="00587B4B" w:rsidRPr="00587B4B" w:rsidRDefault="00587B4B" w:rsidP="00587B4B">
      <w:pPr>
        <w:pStyle w:val="Corpotesto"/>
        <w:ind w:right="108"/>
        <w:jc w:val="both"/>
        <w:rPr>
          <w:i/>
          <w:sz w:val="22"/>
          <w:szCs w:val="24"/>
        </w:rPr>
      </w:pPr>
      <w:r w:rsidRPr="00587B4B">
        <w:rPr>
          <w:sz w:val="22"/>
          <w:szCs w:val="24"/>
        </w:rPr>
        <w:t xml:space="preserve">La base giuridica di questo trattamento è costituita principalmente dal seguente atto normativo: Legge 25/5/1970 n. 352 </w:t>
      </w:r>
      <w:r w:rsidRPr="00587B4B">
        <w:rPr>
          <w:i/>
          <w:sz w:val="22"/>
          <w:szCs w:val="24"/>
        </w:rPr>
        <w:t>“Norme sui referendum previsti dalla Costituzione e sulla iniziativa legislativa del popolo”.</w:t>
      </w:r>
    </w:p>
    <w:p w:rsidR="00587B4B" w:rsidRPr="00587B4B" w:rsidRDefault="00587B4B" w:rsidP="00587B4B">
      <w:pPr>
        <w:pStyle w:val="Titolo1"/>
        <w:numPr>
          <w:ilvl w:val="0"/>
          <w:numId w:val="9"/>
        </w:numPr>
        <w:spacing w:before="127"/>
        <w:ind w:left="0" w:firstLine="0"/>
        <w:jc w:val="center"/>
        <w:rPr>
          <w:sz w:val="22"/>
          <w:szCs w:val="24"/>
        </w:rPr>
      </w:pPr>
      <w:r w:rsidRPr="00587B4B">
        <w:rPr>
          <w:sz w:val="22"/>
          <w:szCs w:val="24"/>
        </w:rPr>
        <w:t>Il Trattamento dei dati personali è obbligatorio?</w:t>
      </w:r>
    </w:p>
    <w:p w:rsidR="00587B4B" w:rsidRPr="00587B4B" w:rsidRDefault="00587B4B" w:rsidP="00587B4B">
      <w:pPr>
        <w:pStyle w:val="Corpotesto"/>
        <w:rPr>
          <w:sz w:val="20"/>
        </w:rPr>
      </w:pPr>
    </w:p>
    <w:p w:rsidR="00587B4B" w:rsidRPr="00587B4B" w:rsidRDefault="00587B4B" w:rsidP="00587B4B">
      <w:pPr>
        <w:jc w:val="both"/>
        <w:rPr>
          <w:rFonts w:ascii="Garamond" w:hAnsi="Garamond"/>
          <w:szCs w:val="26"/>
        </w:rPr>
      </w:pPr>
      <w:r w:rsidRPr="00587B4B">
        <w:rPr>
          <w:rFonts w:ascii="Garamond" w:hAnsi="Garamond"/>
          <w:szCs w:val="26"/>
        </w:rPr>
        <w:t xml:space="preserve">Il trattamento dei dati personali per le finalità di cui sopra è obbligatorio poiché necessario per attuare le finalità di trattamento anzidette. La mancata comunicazione di tali dati comporta l’impossibilità per il Comune di Como di eseguire gli adempimenti previsti dagli obblighi di legge. </w:t>
      </w:r>
    </w:p>
    <w:p w:rsidR="00587B4B" w:rsidRPr="00587B4B" w:rsidRDefault="00587B4B" w:rsidP="00587B4B">
      <w:pPr>
        <w:widowControl w:val="0"/>
        <w:spacing w:before="123"/>
        <w:jc w:val="center"/>
        <w:rPr>
          <w:rFonts w:ascii="Garamond" w:eastAsia="Garamond" w:hAnsi="Garamond" w:cs="Garamond"/>
          <w:szCs w:val="24"/>
          <w:lang w:eastAsia="it-IT" w:bidi="it-IT"/>
        </w:rPr>
      </w:pPr>
      <w:r w:rsidRPr="00587B4B">
        <w:rPr>
          <w:rFonts w:ascii="Garamond" w:eastAsia="Garamond" w:hAnsi="Garamond" w:cs="Garamond"/>
          <w:b/>
          <w:bCs/>
          <w:szCs w:val="24"/>
          <w:lang w:eastAsia="it-IT" w:bidi="it-IT"/>
        </w:rPr>
        <w:t>Per quanto tempo vengono conservati i dati personali?</w:t>
      </w:r>
    </w:p>
    <w:p w:rsidR="00587B4B" w:rsidRPr="00587B4B" w:rsidRDefault="00587B4B" w:rsidP="00587B4B">
      <w:pPr>
        <w:spacing w:line="276" w:lineRule="auto"/>
        <w:ind w:right="-307"/>
        <w:jc w:val="both"/>
        <w:rPr>
          <w:rFonts w:ascii="Garamond" w:eastAsia="Garamond" w:hAnsi="Garamond" w:cs="Garamond"/>
          <w:szCs w:val="24"/>
          <w:lang w:eastAsia="it-IT" w:bidi="it-IT"/>
        </w:rPr>
      </w:pPr>
      <w:r w:rsidRPr="00587B4B">
        <w:rPr>
          <w:rFonts w:ascii="Garamond" w:eastAsia="Garamond" w:hAnsi="Garamond" w:cs="Garamond"/>
          <w:szCs w:val="24"/>
          <w:lang w:eastAsia="it-IT" w:bidi="it-IT"/>
        </w:rPr>
        <w:t xml:space="preserve">Il periodo di conservazione dei dati è pari a quello necessario al perseguimento dei fini per cui sono stati raccolti, rispettando il principio di minimizzazione di cui all’articolo 5, par. 1, lettera c) Reg. UE 679/2016. In ogni caso i dati saranno conservati conformemente alle norme sulla conservazione della documentazione amministrativa che l’Ente è </w:t>
      </w:r>
      <w:r w:rsidRPr="00587B4B">
        <w:rPr>
          <w:rFonts w:ascii="Garamond" w:eastAsia="Garamond" w:hAnsi="Garamond" w:cs="Garamond"/>
          <w:szCs w:val="24"/>
          <w:lang w:eastAsia="it-IT" w:bidi="it-IT"/>
        </w:rPr>
        <w:lastRenderedPageBreak/>
        <w:t>tenuto ad osservare quale criterio di determinazione del relativo periodo di conservazione, nonché, ricorrendone i presupposti, per finalità di tutela in sede giudiziaria dei propri diritti.</w:t>
      </w:r>
    </w:p>
    <w:p w:rsidR="00587B4B" w:rsidRPr="00587B4B" w:rsidRDefault="00587B4B" w:rsidP="00587B4B">
      <w:pPr>
        <w:widowControl w:val="0"/>
        <w:spacing w:before="125"/>
        <w:jc w:val="center"/>
        <w:rPr>
          <w:rFonts w:ascii="Garamond" w:eastAsia="Garamond" w:hAnsi="Garamond" w:cs="Garamond"/>
          <w:szCs w:val="24"/>
          <w:lang w:eastAsia="it-IT" w:bidi="it-IT"/>
        </w:rPr>
      </w:pPr>
      <w:r w:rsidRPr="00587B4B">
        <w:rPr>
          <w:rFonts w:ascii="Garamond" w:eastAsia="Garamond" w:hAnsi="Garamond" w:cs="Garamond"/>
          <w:b/>
          <w:bCs/>
          <w:szCs w:val="24"/>
          <w:lang w:eastAsia="it-IT" w:bidi="it-IT"/>
        </w:rPr>
        <w:t>A chi vengono comunicati i dati personali?</w:t>
      </w:r>
    </w:p>
    <w:p w:rsidR="00587B4B" w:rsidRPr="00587B4B" w:rsidRDefault="00587B4B" w:rsidP="00587B4B">
      <w:pPr>
        <w:pStyle w:val="Corpotesto"/>
        <w:spacing w:before="16" w:line="261" w:lineRule="auto"/>
        <w:ind w:left="0" w:right="109"/>
        <w:jc w:val="both"/>
        <w:rPr>
          <w:sz w:val="22"/>
          <w:szCs w:val="24"/>
        </w:rPr>
      </w:pPr>
      <w:r w:rsidRPr="00587B4B">
        <w:rPr>
          <w:sz w:val="22"/>
          <w:szCs w:val="24"/>
        </w:rPr>
        <w:t>I dati trattati non saranno comunicati a terzi, né diffusi o trasferiti in Paesi non appartenenti all’UE</w:t>
      </w:r>
      <w:r w:rsidRPr="00587B4B">
        <w:rPr>
          <w:color w:val="333333"/>
          <w:sz w:val="20"/>
        </w:rPr>
        <w:t>.</w:t>
      </w:r>
    </w:p>
    <w:p w:rsidR="00587B4B" w:rsidRPr="00587B4B" w:rsidRDefault="00587B4B" w:rsidP="00587B4B">
      <w:pPr>
        <w:widowControl w:val="0"/>
        <w:spacing w:before="146"/>
        <w:jc w:val="center"/>
        <w:rPr>
          <w:rFonts w:ascii="Garamond" w:eastAsia="Garamond" w:hAnsi="Garamond" w:cs="Garamond"/>
          <w:szCs w:val="24"/>
          <w:lang w:eastAsia="it-IT" w:bidi="it-IT"/>
        </w:rPr>
      </w:pPr>
      <w:r w:rsidRPr="00587B4B">
        <w:rPr>
          <w:rFonts w:ascii="Garamond" w:eastAsia="Garamond" w:hAnsi="Garamond" w:cs="Garamond"/>
          <w:b/>
          <w:bCs/>
          <w:szCs w:val="24"/>
          <w:lang w:eastAsia="it-IT" w:bidi="it-IT"/>
        </w:rPr>
        <w:t>Quali sono i diritti esercitabili dall’interessato al trattamento?</w:t>
      </w:r>
    </w:p>
    <w:p w:rsidR="00587B4B" w:rsidRPr="00587B4B" w:rsidRDefault="00587B4B" w:rsidP="00587B4B">
      <w:pPr>
        <w:widowControl w:val="0"/>
        <w:spacing w:before="11"/>
        <w:jc w:val="both"/>
        <w:rPr>
          <w:rFonts w:ascii="Garamond" w:eastAsia="Garamond" w:hAnsi="Garamond" w:cs="Garamond"/>
          <w:szCs w:val="24"/>
          <w:lang w:eastAsia="it-IT" w:bidi="it-IT"/>
        </w:rPr>
      </w:pPr>
      <w:r w:rsidRPr="00587B4B">
        <w:rPr>
          <w:rFonts w:ascii="Garamond" w:eastAsia="Garamond" w:hAnsi="Garamond" w:cs="Garamond"/>
          <w:szCs w:val="24"/>
          <w:lang w:eastAsia="it-IT" w:bidi="it-IT"/>
        </w:rPr>
        <w:t xml:space="preserve">L’interessato potrà esercitare i seguenti diritti: </w:t>
      </w:r>
      <w:r w:rsidRPr="00587B4B">
        <w:rPr>
          <w:rFonts w:ascii="Garamond" w:eastAsia="Garamond" w:hAnsi="Garamond" w:cs="Garamond"/>
          <w:b/>
          <w:bCs/>
          <w:szCs w:val="24"/>
          <w:lang w:eastAsia="it-IT" w:bidi="it-IT"/>
        </w:rPr>
        <w:t>i)</w:t>
      </w:r>
      <w:r w:rsidRPr="00587B4B">
        <w:rPr>
          <w:rFonts w:ascii="Garamond" w:eastAsia="Garamond" w:hAnsi="Garamond" w:cs="Garamond"/>
          <w:szCs w:val="24"/>
          <w:lang w:eastAsia="it-IT" w:bidi="it-IT"/>
        </w:rPr>
        <w:t xml:space="preserve"> accedere ai propri dati</w:t>
      </w:r>
      <w:r w:rsidRPr="00587B4B">
        <w:rPr>
          <w:rFonts w:ascii="Garamond" w:eastAsia="Garamond" w:hAnsi="Garamond" w:cs="Garamond"/>
          <w:spacing w:val="-11"/>
          <w:szCs w:val="24"/>
          <w:lang w:eastAsia="it-IT" w:bidi="it-IT"/>
        </w:rPr>
        <w:t xml:space="preserve"> </w:t>
      </w:r>
      <w:r w:rsidRPr="00587B4B">
        <w:rPr>
          <w:rFonts w:ascii="Garamond" w:eastAsia="Garamond" w:hAnsi="Garamond" w:cs="Garamond"/>
          <w:szCs w:val="24"/>
          <w:lang w:eastAsia="it-IT" w:bidi="it-IT"/>
        </w:rPr>
        <w:t xml:space="preserve">personali; </w:t>
      </w:r>
      <w:r w:rsidRPr="00587B4B">
        <w:rPr>
          <w:rFonts w:ascii="Garamond" w:eastAsia="Garamond" w:hAnsi="Garamond" w:cs="Garamond"/>
          <w:b/>
          <w:bCs/>
          <w:szCs w:val="24"/>
          <w:lang w:eastAsia="it-IT" w:bidi="it-IT"/>
        </w:rPr>
        <w:t>ii)</w:t>
      </w:r>
      <w:r w:rsidRPr="00587B4B">
        <w:rPr>
          <w:rFonts w:ascii="Garamond" w:eastAsia="Garamond" w:hAnsi="Garamond" w:cs="Garamond"/>
          <w:szCs w:val="24"/>
          <w:lang w:eastAsia="it-IT" w:bidi="it-IT"/>
        </w:rPr>
        <w:t xml:space="preserve"> ottenere la rettifica e l’aggiornamento dei propri dati, la cancellazione (fatta eccezione per quelli contenuti in atti che devono essere obbligatoriamente conservati dall’Amministrazione e salvo che sussista un motivo legittimo prevalente per procedere al trattamento), la limitazione del trattamento, ovvero </w:t>
      </w:r>
      <w:r w:rsidRPr="00587B4B">
        <w:rPr>
          <w:rFonts w:ascii="Garamond" w:eastAsia="Garamond" w:hAnsi="Garamond" w:cs="Garamond"/>
          <w:b/>
          <w:bCs/>
          <w:szCs w:val="24"/>
          <w:lang w:eastAsia="it-IT" w:bidi="it-IT"/>
        </w:rPr>
        <w:t>iii)</w:t>
      </w:r>
      <w:r w:rsidRPr="00587B4B">
        <w:rPr>
          <w:rFonts w:ascii="Garamond" w:eastAsia="Garamond" w:hAnsi="Garamond" w:cs="Garamond"/>
          <w:szCs w:val="24"/>
          <w:lang w:eastAsia="it-IT" w:bidi="it-IT"/>
        </w:rPr>
        <w:t xml:space="preserve"> richiedere la portabilità dei</w:t>
      </w:r>
      <w:r w:rsidRPr="00587B4B">
        <w:rPr>
          <w:rFonts w:ascii="Garamond" w:eastAsia="Garamond" w:hAnsi="Garamond" w:cs="Garamond"/>
          <w:spacing w:val="-5"/>
          <w:szCs w:val="24"/>
          <w:lang w:eastAsia="it-IT" w:bidi="it-IT"/>
        </w:rPr>
        <w:t xml:space="preserve"> </w:t>
      </w:r>
      <w:r w:rsidRPr="00587B4B">
        <w:rPr>
          <w:rFonts w:ascii="Garamond" w:eastAsia="Garamond" w:hAnsi="Garamond" w:cs="Garamond"/>
          <w:szCs w:val="24"/>
          <w:lang w:eastAsia="it-IT" w:bidi="it-IT"/>
        </w:rPr>
        <w:t xml:space="preserve">dati ove il trattamento si basi sul consenso e la portabilità sia possibile; </w:t>
      </w:r>
      <w:r w:rsidRPr="00587B4B">
        <w:rPr>
          <w:rFonts w:ascii="Garamond" w:eastAsia="Garamond" w:hAnsi="Garamond" w:cs="Garamond"/>
          <w:b/>
          <w:szCs w:val="24"/>
          <w:lang w:eastAsia="it-IT" w:bidi="it-IT"/>
        </w:rPr>
        <w:t>i</w:t>
      </w:r>
      <w:r w:rsidRPr="00587B4B">
        <w:rPr>
          <w:rFonts w:ascii="Garamond" w:eastAsia="Garamond" w:hAnsi="Garamond" w:cs="Garamond"/>
          <w:b/>
          <w:bCs/>
          <w:szCs w:val="24"/>
          <w:lang w:eastAsia="it-IT" w:bidi="it-IT"/>
        </w:rPr>
        <w:t>v)</w:t>
      </w:r>
      <w:r w:rsidRPr="00587B4B">
        <w:rPr>
          <w:rFonts w:ascii="Garamond" w:eastAsia="Garamond" w:hAnsi="Garamond" w:cs="Garamond"/>
          <w:szCs w:val="24"/>
          <w:lang w:eastAsia="it-IT" w:bidi="it-IT"/>
        </w:rPr>
        <w:t xml:space="preserve"> revocare il consenso ove questa base giuridica sia prevista dalla legge ed utilizzabile dal titolare del trattamento; </w:t>
      </w:r>
      <w:r w:rsidRPr="00587B4B">
        <w:rPr>
          <w:rFonts w:ascii="Garamond" w:eastAsia="Garamond" w:hAnsi="Garamond" w:cs="Garamond"/>
          <w:b/>
          <w:bCs/>
          <w:szCs w:val="24"/>
          <w:lang w:eastAsia="it-IT" w:bidi="it-IT"/>
        </w:rPr>
        <w:t>v)</w:t>
      </w:r>
      <w:r w:rsidRPr="00587B4B">
        <w:rPr>
          <w:rFonts w:ascii="Garamond" w:eastAsia="Garamond" w:hAnsi="Garamond" w:cs="Garamond"/>
          <w:szCs w:val="24"/>
          <w:lang w:eastAsia="it-IT" w:bidi="it-IT"/>
        </w:rPr>
        <w:t xml:space="preserve"> presentare reclamo all’Autorità Garante per la protezione dei dati (www.garanteprivacy.it);</w:t>
      </w:r>
      <w:r w:rsidRPr="00587B4B">
        <w:rPr>
          <w:rFonts w:ascii="Garamond" w:eastAsia="Garamond" w:hAnsi="Garamond" w:cs="Garamond"/>
          <w:sz w:val="18"/>
          <w:szCs w:val="24"/>
          <w:lang w:eastAsia="it-IT" w:bidi="it-IT"/>
        </w:rPr>
        <w:t xml:space="preserve"> </w:t>
      </w:r>
      <w:r w:rsidRPr="00587B4B">
        <w:rPr>
          <w:rFonts w:ascii="Garamond" w:eastAsia="Garamond" w:hAnsi="Garamond" w:cs="Garamond"/>
          <w:b/>
          <w:bCs/>
          <w:szCs w:val="36"/>
          <w:lang w:eastAsia="it-IT" w:bidi="it-IT"/>
        </w:rPr>
        <w:t>vi)</w:t>
      </w:r>
      <w:r w:rsidRPr="00587B4B">
        <w:rPr>
          <w:rFonts w:ascii="Garamond" w:eastAsia="Garamond" w:hAnsi="Garamond" w:cs="Garamond"/>
          <w:szCs w:val="36"/>
          <w:lang w:eastAsia="it-IT" w:bidi="it-IT"/>
        </w:rPr>
        <w:t xml:space="preserve"> non essere sottoposto ad una decisione basata unicamente sul trattamento automatizzato, compresa la profilazione, che produca effetti giuridici negativi o significativi sulla sua persona; </w:t>
      </w:r>
      <w:r w:rsidRPr="00587B4B">
        <w:rPr>
          <w:rFonts w:ascii="Garamond" w:eastAsia="Garamond" w:hAnsi="Garamond" w:cs="Garamond"/>
          <w:b/>
          <w:bCs/>
          <w:szCs w:val="36"/>
          <w:lang w:eastAsia="it-IT" w:bidi="it-IT"/>
        </w:rPr>
        <w:t>vii)</w:t>
      </w:r>
      <w:r w:rsidRPr="00587B4B">
        <w:rPr>
          <w:rFonts w:ascii="Garamond" w:eastAsia="Garamond" w:hAnsi="Garamond" w:cs="Garamond"/>
          <w:szCs w:val="36"/>
          <w:lang w:eastAsia="it-IT" w:bidi="it-IT"/>
        </w:rPr>
        <w:t xml:space="preserve"> </w:t>
      </w:r>
      <w:r w:rsidRPr="00587B4B">
        <w:rPr>
          <w:rFonts w:ascii="Garamond" w:eastAsia="Garamond" w:hAnsi="Garamond" w:cs="Garamond"/>
          <w:sz w:val="20"/>
          <w:szCs w:val="32"/>
          <w:lang w:eastAsia="it-IT" w:bidi="it-IT"/>
        </w:rPr>
        <w:t>c</w:t>
      </w:r>
      <w:r w:rsidRPr="00587B4B">
        <w:rPr>
          <w:rFonts w:ascii="Garamond" w:eastAsia="Garamond" w:hAnsi="Garamond" w:cs="Garamond"/>
          <w:szCs w:val="24"/>
          <w:lang w:eastAsia="it-IT" w:bidi="it-IT"/>
        </w:rPr>
        <w:t xml:space="preserve">onferire mandato a professionisti o a enti abilitati al fine di esercitare i detti diritti; </w:t>
      </w:r>
      <w:r w:rsidRPr="00587B4B">
        <w:rPr>
          <w:rFonts w:ascii="Garamond" w:eastAsia="Garamond" w:hAnsi="Garamond" w:cs="Garamond"/>
          <w:b/>
          <w:bCs/>
          <w:szCs w:val="24"/>
          <w:lang w:eastAsia="it-IT" w:bidi="it-IT"/>
        </w:rPr>
        <w:t>viii)</w:t>
      </w:r>
      <w:r w:rsidRPr="00587B4B">
        <w:rPr>
          <w:rFonts w:ascii="Garamond" w:eastAsia="Garamond" w:hAnsi="Garamond" w:cs="Garamond"/>
          <w:szCs w:val="24"/>
          <w:lang w:eastAsia="it-IT" w:bidi="it-IT"/>
        </w:rPr>
        <w:t xml:space="preserve"> ricevere la comunicazione da parte del titolare del trattamento per il caso di violazione grave dei propri dati personali. </w:t>
      </w:r>
    </w:p>
    <w:p w:rsidR="00587B4B" w:rsidRPr="00587B4B" w:rsidRDefault="00587B4B" w:rsidP="00587B4B">
      <w:pPr>
        <w:widowControl w:val="0"/>
        <w:spacing w:before="11"/>
        <w:jc w:val="center"/>
        <w:rPr>
          <w:rFonts w:ascii="Garamond" w:eastAsia="Garamond" w:hAnsi="Garamond" w:cs="Garamond"/>
          <w:b/>
          <w:bCs/>
          <w:szCs w:val="24"/>
          <w:lang w:eastAsia="it-IT" w:bidi="it-IT"/>
        </w:rPr>
      </w:pPr>
      <w:r w:rsidRPr="00587B4B">
        <w:rPr>
          <w:rFonts w:ascii="Garamond" w:eastAsia="Garamond" w:hAnsi="Garamond" w:cs="Garamond"/>
          <w:b/>
          <w:bCs/>
          <w:szCs w:val="24"/>
          <w:lang w:eastAsia="it-IT" w:bidi="it-IT"/>
        </w:rPr>
        <w:t>Ci si può opporre al trattamento?</w:t>
      </w:r>
    </w:p>
    <w:p w:rsidR="00587B4B" w:rsidRPr="00587B4B" w:rsidRDefault="00587B4B" w:rsidP="00587B4B">
      <w:pPr>
        <w:widowControl w:val="0"/>
        <w:spacing w:before="11"/>
        <w:jc w:val="both"/>
        <w:rPr>
          <w:rFonts w:ascii="Garamond" w:eastAsia="Garamond" w:hAnsi="Garamond" w:cs="Garamond"/>
          <w:szCs w:val="24"/>
          <w:lang w:eastAsia="it-IT" w:bidi="it-IT"/>
        </w:rPr>
      </w:pPr>
      <w:r w:rsidRPr="00587B4B">
        <w:rPr>
          <w:rFonts w:ascii="Garamond" w:eastAsia="Garamond" w:hAnsi="Garamond" w:cs="Garamond"/>
          <w:szCs w:val="24"/>
          <w:lang w:eastAsia="it-IT" w:bidi="it-IT"/>
        </w:rPr>
        <w:t>L’interessato può opporsi al</w:t>
      </w:r>
      <w:r w:rsidRPr="00587B4B">
        <w:rPr>
          <w:rFonts w:ascii="Garamond" w:eastAsia="Garamond" w:hAnsi="Garamond" w:cs="Garamond"/>
          <w:spacing w:val="-20"/>
          <w:szCs w:val="24"/>
          <w:lang w:eastAsia="it-IT" w:bidi="it-IT"/>
        </w:rPr>
        <w:t xml:space="preserve"> </w:t>
      </w:r>
      <w:r w:rsidRPr="00587B4B">
        <w:rPr>
          <w:rFonts w:ascii="Garamond" w:eastAsia="Garamond" w:hAnsi="Garamond" w:cs="Garamond"/>
          <w:szCs w:val="24"/>
          <w:lang w:eastAsia="it-IT" w:bidi="it-IT"/>
        </w:rPr>
        <w:t xml:space="preserve">trattamento dei propri dati personali nei limiti consentiti dalla legge, ossia per motivi connessi alla sua situazione particolare. Il titolare si asterrà dal trattare ulteriormente i dati personali salvo l’esistenza di legittimi motivi che prevalgano sui diritti e la posizione dell’interessato. </w:t>
      </w:r>
    </w:p>
    <w:p w:rsidR="00587B4B" w:rsidRPr="00587B4B" w:rsidRDefault="00587B4B" w:rsidP="00587B4B">
      <w:pPr>
        <w:widowControl w:val="0"/>
        <w:spacing w:before="11"/>
        <w:jc w:val="center"/>
        <w:rPr>
          <w:rFonts w:ascii="Garamond" w:eastAsia="Garamond" w:hAnsi="Garamond" w:cs="Garamond"/>
          <w:b/>
          <w:bCs/>
          <w:szCs w:val="24"/>
          <w:lang w:eastAsia="it-IT" w:bidi="it-IT"/>
        </w:rPr>
      </w:pPr>
      <w:r w:rsidRPr="00587B4B">
        <w:rPr>
          <w:rFonts w:ascii="Garamond" w:eastAsia="Garamond" w:hAnsi="Garamond" w:cs="Garamond"/>
          <w:b/>
          <w:bCs/>
          <w:szCs w:val="24"/>
          <w:lang w:eastAsia="it-IT" w:bidi="it-IT"/>
        </w:rPr>
        <w:t>Altre informazioni?</w:t>
      </w:r>
    </w:p>
    <w:p w:rsidR="00587B4B" w:rsidRPr="00587B4B" w:rsidRDefault="00587B4B" w:rsidP="00587B4B">
      <w:pPr>
        <w:widowControl w:val="0"/>
        <w:spacing w:before="11"/>
        <w:jc w:val="both"/>
        <w:rPr>
          <w:rFonts w:ascii="Garamond" w:eastAsia="Garamond" w:hAnsi="Garamond" w:cs="Garamond"/>
          <w:szCs w:val="24"/>
          <w:lang w:eastAsia="it-IT" w:bidi="it-IT"/>
        </w:rPr>
      </w:pPr>
      <w:r w:rsidRPr="00587B4B">
        <w:rPr>
          <w:rFonts w:ascii="Garamond" w:eastAsia="Garamond" w:hAnsi="Garamond" w:cs="Garamond"/>
          <w:szCs w:val="24"/>
          <w:lang w:eastAsia="it-IT" w:bidi="it-IT"/>
        </w:rPr>
        <w:t xml:space="preserve">Ulteriori informazioni relative al trattamento ovvero ai diritti dell’interessato sono reperibili sulla sezione c.d. “privacy” del portale </w:t>
      </w:r>
      <w:bookmarkEnd w:id="4"/>
      <w:r w:rsidRPr="00587B4B">
        <w:rPr>
          <w:rFonts w:ascii="Garamond" w:eastAsia="Garamond" w:hAnsi="Garamond" w:cs="Garamond"/>
          <w:szCs w:val="24"/>
          <w:lang w:eastAsia="it-IT" w:bidi="it-IT"/>
        </w:rPr>
        <w:fldChar w:fldCharType="begin"/>
      </w:r>
      <w:r w:rsidRPr="00587B4B">
        <w:rPr>
          <w:rFonts w:ascii="Garamond" w:eastAsia="Garamond" w:hAnsi="Garamond" w:cs="Garamond"/>
          <w:szCs w:val="24"/>
          <w:lang w:eastAsia="it-IT" w:bidi="it-IT"/>
        </w:rPr>
        <w:instrText xml:space="preserve"> HYPERLINK "http://www.comune.como.it" </w:instrText>
      </w:r>
      <w:r w:rsidRPr="00587B4B">
        <w:rPr>
          <w:rFonts w:ascii="Garamond" w:eastAsia="Garamond" w:hAnsi="Garamond" w:cs="Garamond"/>
          <w:szCs w:val="24"/>
          <w:lang w:eastAsia="it-IT" w:bidi="it-IT"/>
        </w:rPr>
        <w:fldChar w:fldCharType="separate"/>
      </w:r>
      <w:r w:rsidRPr="00587B4B">
        <w:rPr>
          <w:rStyle w:val="Collegamentoipertestuale"/>
          <w:rFonts w:ascii="Garamond" w:eastAsia="Garamond" w:hAnsi="Garamond" w:cs="Garamond"/>
          <w:szCs w:val="24"/>
          <w:lang w:eastAsia="it-IT" w:bidi="it-IT"/>
        </w:rPr>
        <w:t>www.comune.como.it</w:t>
      </w:r>
      <w:r w:rsidRPr="00587B4B">
        <w:rPr>
          <w:rFonts w:ascii="Garamond" w:eastAsia="Garamond" w:hAnsi="Garamond" w:cs="Garamond"/>
          <w:szCs w:val="24"/>
          <w:lang w:eastAsia="it-IT" w:bidi="it-IT"/>
        </w:rPr>
        <w:fldChar w:fldCharType="end"/>
      </w:r>
    </w:p>
    <w:p w:rsidR="00587B4B" w:rsidRPr="00587B4B" w:rsidRDefault="00587B4B" w:rsidP="00587B4B">
      <w:pPr>
        <w:widowControl w:val="0"/>
        <w:spacing w:before="11"/>
        <w:jc w:val="both"/>
        <w:rPr>
          <w:rFonts w:ascii="Garamond" w:eastAsia="Garamond" w:hAnsi="Garamond" w:cs="Garamond"/>
          <w:szCs w:val="24"/>
          <w:lang w:eastAsia="it-IT" w:bidi="it-IT"/>
        </w:rPr>
      </w:pPr>
    </w:p>
    <w:p w:rsidR="00587B4B" w:rsidRPr="00587B4B" w:rsidRDefault="00587B4B" w:rsidP="00587B4B">
      <w:pPr>
        <w:widowControl w:val="0"/>
        <w:spacing w:before="11"/>
        <w:jc w:val="center"/>
        <w:rPr>
          <w:rFonts w:ascii="Garamond" w:eastAsia="Garamond" w:hAnsi="Garamond" w:cs="Garamond"/>
          <w:szCs w:val="24"/>
          <w:lang w:eastAsia="it-IT" w:bidi="it-IT"/>
        </w:rPr>
      </w:pPr>
      <w:r w:rsidRPr="00587B4B">
        <w:rPr>
          <w:rFonts w:ascii="Garamond" w:eastAsia="Garamond" w:hAnsi="Garamond" w:cs="Garamond"/>
          <w:szCs w:val="24"/>
          <w:lang w:eastAsia="it-IT" w:bidi="it-IT"/>
        </w:rPr>
        <w:t>*  *  *</w:t>
      </w:r>
    </w:p>
    <w:p w:rsidR="00587B4B" w:rsidRPr="00587B4B" w:rsidRDefault="00587B4B" w:rsidP="00587B4B">
      <w:pPr>
        <w:rPr>
          <w:sz w:val="20"/>
        </w:rPr>
      </w:pPr>
    </w:p>
    <w:p w:rsidR="00587B4B" w:rsidRPr="00587B4B" w:rsidRDefault="00587B4B" w:rsidP="00587B4B">
      <w:pPr>
        <w:rPr>
          <w:sz w:val="20"/>
        </w:rPr>
      </w:pPr>
    </w:p>
    <w:p w:rsidR="00587B4B" w:rsidRPr="00587B4B" w:rsidRDefault="00587B4B" w:rsidP="00587B4B">
      <w:pPr>
        <w:rPr>
          <w:sz w:val="20"/>
        </w:rPr>
      </w:pPr>
    </w:p>
    <w:p w:rsidR="00587B4B" w:rsidRPr="00587B4B" w:rsidRDefault="00587B4B" w:rsidP="00587B4B">
      <w:pPr>
        <w:pStyle w:val="Paragrafoelenco"/>
        <w:spacing w:after="0" w:line="420" w:lineRule="atLeast"/>
        <w:jc w:val="both"/>
        <w:rPr>
          <w:rFonts w:ascii="Times New Roman" w:eastAsia="Times New Roman" w:hAnsi="Times New Roman" w:cs="Times New Roman"/>
          <w:color w:val="2A3D4E"/>
          <w:sz w:val="24"/>
          <w:szCs w:val="27"/>
          <w:lang w:eastAsia="it-IT"/>
        </w:rPr>
      </w:pPr>
    </w:p>
    <w:sectPr w:rsidR="00587B4B" w:rsidRPr="00587B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wis721 BT">
    <w:panose1 w:val="020B0504020202020204"/>
    <w:charset w:val="00"/>
    <w:family w:val="swiss"/>
    <w:pitch w:val="variable"/>
    <w:sig w:usb0="00000087" w:usb1="00000000" w:usb2="00000000" w:usb3="00000000" w:csb0="0000001B"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50708D"/>
    <w:multiLevelType w:val="hybridMultilevel"/>
    <w:tmpl w:val="8A149C14"/>
    <w:lvl w:ilvl="0" w:tplc="04100007">
      <w:start w:val="1"/>
      <w:numFmt w:val="bullet"/>
      <w:lvlText w:val=""/>
      <w:lvlJc w:val="left"/>
      <w:pPr>
        <w:tabs>
          <w:tab w:val="num" w:pos="1428"/>
        </w:tabs>
        <w:ind w:left="1428"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2721A"/>
    <w:multiLevelType w:val="hybridMultilevel"/>
    <w:tmpl w:val="3A7E515C"/>
    <w:lvl w:ilvl="0" w:tplc="B8504B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FA7C40"/>
    <w:multiLevelType w:val="hybridMultilevel"/>
    <w:tmpl w:val="93606E8A"/>
    <w:lvl w:ilvl="0" w:tplc="9CEA308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043899"/>
    <w:multiLevelType w:val="multilevel"/>
    <w:tmpl w:val="F56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F70CA"/>
    <w:multiLevelType w:val="multilevel"/>
    <w:tmpl w:val="7014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A15238"/>
    <w:multiLevelType w:val="multilevel"/>
    <w:tmpl w:val="02A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829C1"/>
    <w:multiLevelType w:val="multilevel"/>
    <w:tmpl w:val="1A32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9575E"/>
    <w:multiLevelType w:val="multilevel"/>
    <w:tmpl w:val="D2C0B2C6"/>
    <w:lvl w:ilvl="0">
      <w:start w:val="1"/>
      <w:numFmt w:val="bullet"/>
      <w:pStyle w:val="Titolo1"/>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9D3618"/>
    <w:multiLevelType w:val="multilevel"/>
    <w:tmpl w:val="043C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7"/>
  </w:num>
  <w:num w:numId="4">
    <w:abstractNumId w:val="5"/>
  </w:num>
  <w:num w:numId="5">
    <w:abstractNumId w:val="6"/>
  </w:num>
  <w:num w:numId="6">
    <w:abstractNumId w:val="3"/>
  </w:num>
  <w:num w:numId="7">
    <w:abstractNumId w:val="2"/>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ED"/>
    <w:rsid w:val="00587B4B"/>
    <w:rsid w:val="006252F0"/>
    <w:rsid w:val="00744DB3"/>
    <w:rsid w:val="008B7CED"/>
    <w:rsid w:val="00937D68"/>
    <w:rsid w:val="00950913"/>
    <w:rsid w:val="00B763FD"/>
    <w:rsid w:val="00D45210"/>
    <w:rsid w:val="00F22D8A"/>
    <w:rsid w:val="00F67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1CFB"/>
  <w15:chartTrackingRefBased/>
  <w15:docId w15:val="{A5CAF9E2-CB49-42C7-BA56-65812DA5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Corpotesto"/>
    <w:link w:val="Titolo1Carattere"/>
    <w:qFormat/>
    <w:rsid w:val="00587B4B"/>
    <w:pPr>
      <w:widowControl w:val="0"/>
      <w:numPr>
        <w:numId w:val="8"/>
      </w:numPr>
      <w:suppressAutoHyphens/>
      <w:spacing w:before="101" w:after="0" w:line="240" w:lineRule="auto"/>
      <w:ind w:left="110" w:firstLine="0"/>
      <w:outlineLvl w:val="0"/>
    </w:pPr>
    <w:rPr>
      <w:rFonts w:ascii="Garamond" w:eastAsia="Garamond" w:hAnsi="Garamond" w:cs="Garamond"/>
      <w:b/>
      <w:bCs/>
      <w:sz w:val="21"/>
      <w:szCs w:val="21"/>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50913"/>
    <w:pPr>
      <w:ind w:left="720"/>
      <w:contextualSpacing/>
    </w:pPr>
  </w:style>
  <w:style w:type="character" w:customStyle="1" w:styleId="Titolo1Carattere">
    <w:name w:val="Titolo 1 Carattere"/>
    <w:basedOn w:val="Carpredefinitoparagrafo"/>
    <w:link w:val="Titolo1"/>
    <w:rsid w:val="00587B4B"/>
    <w:rPr>
      <w:rFonts w:ascii="Garamond" w:eastAsia="Garamond" w:hAnsi="Garamond" w:cs="Garamond"/>
      <w:b/>
      <w:bCs/>
      <w:sz w:val="21"/>
      <w:szCs w:val="21"/>
      <w:lang w:eastAsia="it-IT" w:bidi="it-IT"/>
    </w:rPr>
  </w:style>
  <w:style w:type="character" w:styleId="Collegamentoipertestuale">
    <w:name w:val="Hyperlink"/>
    <w:rsid w:val="00587B4B"/>
    <w:rPr>
      <w:color w:val="000080"/>
      <w:u w:val="single"/>
    </w:rPr>
  </w:style>
  <w:style w:type="paragraph" w:styleId="Corpotesto">
    <w:name w:val="Body Text"/>
    <w:basedOn w:val="Normale"/>
    <w:link w:val="CorpotestoCarattere"/>
    <w:rsid w:val="00587B4B"/>
    <w:pPr>
      <w:widowControl w:val="0"/>
      <w:suppressAutoHyphens/>
      <w:spacing w:before="11" w:after="0" w:line="240" w:lineRule="auto"/>
      <w:ind w:left="112"/>
    </w:pPr>
    <w:rPr>
      <w:rFonts w:ascii="Garamond" w:eastAsia="Garamond" w:hAnsi="Garamond" w:cs="Garamond"/>
      <w:sz w:val="21"/>
      <w:szCs w:val="21"/>
      <w:lang w:eastAsia="it-IT" w:bidi="it-IT"/>
    </w:rPr>
  </w:style>
  <w:style w:type="character" w:customStyle="1" w:styleId="CorpotestoCarattere">
    <w:name w:val="Corpo testo Carattere"/>
    <w:basedOn w:val="Carpredefinitoparagrafo"/>
    <w:link w:val="Corpotesto"/>
    <w:rsid w:val="00587B4B"/>
    <w:rPr>
      <w:rFonts w:ascii="Garamond" w:eastAsia="Garamond" w:hAnsi="Garamond" w:cs="Garamond"/>
      <w:sz w:val="21"/>
      <w:szCs w:val="21"/>
      <w:lang w:eastAsia="it-IT" w:bidi="it-IT"/>
    </w:rPr>
  </w:style>
  <w:style w:type="paragraph" w:styleId="Titolo">
    <w:name w:val="Title"/>
    <w:basedOn w:val="Normale"/>
    <w:link w:val="TitoloCarattere"/>
    <w:uiPriority w:val="99"/>
    <w:qFormat/>
    <w:rsid w:val="00587B4B"/>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99"/>
    <w:rsid w:val="00587B4B"/>
    <w:rPr>
      <w:rFonts w:ascii="Times New Roman" w:eastAsia="Times New Roman" w:hAnsi="Times New Roman" w:cs="Times New Roman"/>
      <w:b/>
      <w:bCs/>
      <w:sz w:val="24"/>
      <w:szCs w:val="24"/>
      <w:lang w:eastAsia="it-IT"/>
    </w:rPr>
  </w:style>
  <w:style w:type="paragraph" w:customStyle="1" w:styleId="Default">
    <w:name w:val="Default"/>
    <w:uiPriority w:val="99"/>
    <w:rsid w:val="00587B4B"/>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09856">
      <w:bodyDiv w:val="1"/>
      <w:marLeft w:val="0"/>
      <w:marRight w:val="0"/>
      <w:marTop w:val="0"/>
      <w:marBottom w:val="0"/>
      <w:divBdr>
        <w:top w:val="none" w:sz="0" w:space="0" w:color="auto"/>
        <w:left w:val="none" w:sz="0" w:space="0" w:color="auto"/>
        <w:bottom w:val="none" w:sz="0" w:space="0" w:color="auto"/>
        <w:right w:val="none" w:sz="0" w:space="0" w:color="auto"/>
      </w:divBdr>
      <w:divsChild>
        <w:div w:id="1391080280">
          <w:marLeft w:val="0"/>
          <w:marRight w:val="0"/>
          <w:marTop w:val="0"/>
          <w:marBottom w:val="0"/>
          <w:divBdr>
            <w:top w:val="none" w:sz="0" w:space="0" w:color="auto"/>
            <w:left w:val="none" w:sz="0" w:space="0" w:color="auto"/>
            <w:bottom w:val="none" w:sz="0" w:space="0" w:color="auto"/>
            <w:right w:val="none" w:sz="0" w:space="0" w:color="auto"/>
          </w:divBdr>
          <w:divsChild>
            <w:div w:id="832836164">
              <w:marLeft w:val="0"/>
              <w:marRight w:val="0"/>
              <w:marTop w:val="0"/>
              <w:marBottom w:val="0"/>
              <w:divBdr>
                <w:top w:val="none" w:sz="0" w:space="0" w:color="auto"/>
                <w:left w:val="none" w:sz="0" w:space="0" w:color="auto"/>
                <w:bottom w:val="none" w:sz="0" w:space="0" w:color="auto"/>
                <w:right w:val="none" w:sz="0" w:space="0" w:color="auto"/>
              </w:divBdr>
              <w:divsChild>
                <w:div w:id="1601068266">
                  <w:marLeft w:val="0"/>
                  <w:marRight w:val="0"/>
                  <w:marTop w:val="0"/>
                  <w:marBottom w:val="0"/>
                  <w:divBdr>
                    <w:top w:val="none" w:sz="0" w:space="0" w:color="auto"/>
                    <w:left w:val="none" w:sz="0" w:space="0" w:color="auto"/>
                    <w:bottom w:val="none" w:sz="0" w:space="0" w:color="auto"/>
                    <w:right w:val="none" w:sz="0" w:space="0" w:color="auto"/>
                  </w:divBdr>
                  <w:divsChild>
                    <w:div w:id="6209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689">
          <w:marLeft w:val="0"/>
          <w:marRight w:val="0"/>
          <w:marTop w:val="0"/>
          <w:marBottom w:val="0"/>
          <w:divBdr>
            <w:top w:val="none" w:sz="0" w:space="0" w:color="auto"/>
            <w:left w:val="none" w:sz="0" w:space="0" w:color="auto"/>
            <w:bottom w:val="none" w:sz="0" w:space="0" w:color="auto"/>
            <w:right w:val="none" w:sz="0" w:space="0" w:color="auto"/>
          </w:divBdr>
          <w:divsChild>
            <w:div w:id="1555694344">
              <w:marLeft w:val="0"/>
              <w:marRight w:val="0"/>
              <w:marTop w:val="0"/>
              <w:marBottom w:val="0"/>
              <w:divBdr>
                <w:top w:val="none" w:sz="0" w:space="0" w:color="auto"/>
                <w:left w:val="none" w:sz="0" w:space="0" w:color="auto"/>
                <w:bottom w:val="none" w:sz="0" w:space="0" w:color="auto"/>
                <w:right w:val="none" w:sz="0" w:space="0" w:color="auto"/>
              </w:divBdr>
            </w:div>
            <w:div w:id="73286944">
              <w:marLeft w:val="0"/>
              <w:marRight w:val="0"/>
              <w:marTop w:val="0"/>
              <w:marBottom w:val="0"/>
              <w:divBdr>
                <w:top w:val="none" w:sz="0" w:space="0" w:color="auto"/>
                <w:left w:val="none" w:sz="0" w:space="0" w:color="auto"/>
                <w:bottom w:val="none" w:sz="0" w:space="0" w:color="auto"/>
                <w:right w:val="none" w:sz="0" w:space="0" w:color="auto"/>
              </w:divBdr>
              <w:divsChild>
                <w:div w:id="1690251578">
                  <w:marLeft w:val="0"/>
                  <w:marRight w:val="0"/>
                  <w:marTop w:val="0"/>
                  <w:marBottom w:val="0"/>
                  <w:divBdr>
                    <w:top w:val="none" w:sz="0" w:space="0" w:color="auto"/>
                    <w:left w:val="none" w:sz="0" w:space="0" w:color="auto"/>
                    <w:bottom w:val="none" w:sz="0" w:space="0" w:color="auto"/>
                    <w:right w:val="none" w:sz="0" w:space="0" w:color="auto"/>
                  </w:divBdr>
                  <w:divsChild>
                    <w:div w:id="2097090809">
                      <w:marLeft w:val="0"/>
                      <w:marRight w:val="0"/>
                      <w:marTop w:val="0"/>
                      <w:marBottom w:val="0"/>
                      <w:divBdr>
                        <w:top w:val="none" w:sz="0" w:space="0" w:color="auto"/>
                        <w:left w:val="none" w:sz="0" w:space="0" w:color="auto"/>
                        <w:bottom w:val="none" w:sz="0" w:space="0" w:color="auto"/>
                        <w:right w:val="none" w:sz="0" w:space="0" w:color="auto"/>
                      </w:divBdr>
                      <w:divsChild>
                        <w:div w:id="1420904696">
                          <w:marLeft w:val="0"/>
                          <w:marRight w:val="0"/>
                          <w:marTop w:val="0"/>
                          <w:marBottom w:val="0"/>
                          <w:divBdr>
                            <w:top w:val="none" w:sz="0" w:space="0" w:color="auto"/>
                            <w:left w:val="none" w:sz="0" w:space="0" w:color="auto"/>
                            <w:bottom w:val="none" w:sz="0" w:space="0" w:color="auto"/>
                            <w:right w:val="none" w:sz="0" w:space="0" w:color="auto"/>
                          </w:divBdr>
                          <w:divsChild>
                            <w:div w:id="721683773">
                              <w:marLeft w:val="0"/>
                              <w:marRight w:val="0"/>
                              <w:marTop w:val="0"/>
                              <w:marBottom w:val="0"/>
                              <w:divBdr>
                                <w:top w:val="none" w:sz="0" w:space="0" w:color="auto"/>
                                <w:left w:val="none" w:sz="0" w:space="0" w:color="auto"/>
                                <w:bottom w:val="none" w:sz="0" w:space="0" w:color="auto"/>
                                <w:right w:val="none" w:sz="0" w:space="0" w:color="auto"/>
                              </w:divBdr>
                              <w:divsChild>
                                <w:div w:id="1537041820">
                                  <w:marLeft w:val="0"/>
                                  <w:marRight w:val="0"/>
                                  <w:marTop w:val="150"/>
                                  <w:marBottom w:val="0"/>
                                  <w:divBdr>
                                    <w:top w:val="none" w:sz="0" w:space="0" w:color="auto"/>
                                    <w:left w:val="none" w:sz="0" w:space="0" w:color="auto"/>
                                    <w:bottom w:val="none" w:sz="0" w:space="0" w:color="auto"/>
                                    <w:right w:val="none" w:sz="0" w:space="0" w:color="auto"/>
                                  </w:divBdr>
                                </w:div>
                              </w:divsChild>
                            </w:div>
                            <w:div w:id="1718092582">
                              <w:marLeft w:val="0"/>
                              <w:marRight w:val="0"/>
                              <w:marTop w:val="0"/>
                              <w:marBottom w:val="0"/>
                              <w:divBdr>
                                <w:top w:val="none" w:sz="0" w:space="0" w:color="auto"/>
                                <w:left w:val="none" w:sz="0" w:space="0" w:color="auto"/>
                                <w:bottom w:val="none" w:sz="0" w:space="0" w:color="auto"/>
                                <w:right w:val="none" w:sz="0" w:space="0" w:color="auto"/>
                              </w:divBdr>
                              <w:divsChild>
                                <w:div w:id="1862864536">
                                  <w:marLeft w:val="0"/>
                                  <w:marRight w:val="0"/>
                                  <w:marTop w:val="150"/>
                                  <w:marBottom w:val="0"/>
                                  <w:divBdr>
                                    <w:top w:val="none" w:sz="0" w:space="0" w:color="auto"/>
                                    <w:left w:val="none" w:sz="0" w:space="0" w:color="auto"/>
                                    <w:bottom w:val="none" w:sz="0" w:space="0" w:color="auto"/>
                                    <w:right w:val="none" w:sz="0" w:space="0" w:color="auto"/>
                                  </w:divBdr>
                                </w:div>
                              </w:divsChild>
                            </w:div>
                            <w:div w:id="19667438">
                              <w:marLeft w:val="0"/>
                              <w:marRight w:val="0"/>
                              <w:marTop w:val="0"/>
                              <w:marBottom w:val="0"/>
                              <w:divBdr>
                                <w:top w:val="none" w:sz="0" w:space="0" w:color="auto"/>
                                <w:left w:val="none" w:sz="0" w:space="0" w:color="auto"/>
                                <w:bottom w:val="none" w:sz="0" w:space="0" w:color="auto"/>
                                <w:right w:val="none" w:sz="0" w:space="0" w:color="auto"/>
                              </w:divBdr>
                              <w:divsChild>
                                <w:div w:id="13637053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29496295">
                      <w:marLeft w:val="0"/>
                      <w:marRight w:val="0"/>
                      <w:marTop w:val="0"/>
                      <w:marBottom w:val="0"/>
                      <w:divBdr>
                        <w:top w:val="none" w:sz="0" w:space="0" w:color="auto"/>
                        <w:left w:val="none" w:sz="0" w:space="0" w:color="auto"/>
                        <w:bottom w:val="none" w:sz="0" w:space="0" w:color="auto"/>
                        <w:right w:val="none" w:sz="0" w:space="0" w:color="auto"/>
                      </w:divBdr>
                      <w:divsChild>
                        <w:div w:id="4843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2260">
          <w:marLeft w:val="0"/>
          <w:marRight w:val="0"/>
          <w:marTop w:val="0"/>
          <w:marBottom w:val="0"/>
          <w:divBdr>
            <w:top w:val="none" w:sz="0" w:space="0" w:color="auto"/>
            <w:left w:val="none" w:sz="0" w:space="0" w:color="auto"/>
            <w:bottom w:val="none" w:sz="0" w:space="0" w:color="auto"/>
            <w:right w:val="none" w:sz="0" w:space="0" w:color="auto"/>
          </w:divBdr>
          <w:divsChild>
            <w:div w:id="1891502428">
              <w:marLeft w:val="0"/>
              <w:marRight w:val="0"/>
              <w:marTop w:val="0"/>
              <w:marBottom w:val="0"/>
              <w:divBdr>
                <w:top w:val="none" w:sz="0" w:space="0" w:color="auto"/>
                <w:left w:val="none" w:sz="0" w:space="0" w:color="auto"/>
                <w:bottom w:val="none" w:sz="0" w:space="0" w:color="auto"/>
                <w:right w:val="none" w:sz="0" w:space="0" w:color="auto"/>
              </w:divBdr>
            </w:div>
          </w:divsChild>
        </w:div>
        <w:div w:id="441461126">
          <w:marLeft w:val="0"/>
          <w:marRight w:val="0"/>
          <w:marTop w:val="0"/>
          <w:marBottom w:val="0"/>
          <w:divBdr>
            <w:top w:val="none" w:sz="0" w:space="0" w:color="auto"/>
            <w:left w:val="none" w:sz="0" w:space="0" w:color="auto"/>
            <w:bottom w:val="none" w:sz="0" w:space="0" w:color="auto"/>
            <w:right w:val="none" w:sz="0" w:space="0" w:color="auto"/>
          </w:divBdr>
          <w:divsChild>
            <w:div w:id="312805707">
              <w:marLeft w:val="0"/>
              <w:marRight w:val="0"/>
              <w:marTop w:val="0"/>
              <w:marBottom w:val="0"/>
              <w:divBdr>
                <w:top w:val="none" w:sz="0" w:space="0" w:color="auto"/>
                <w:left w:val="none" w:sz="0" w:space="0" w:color="auto"/>
                <w:bottom w:val="none" w:sz="0" w:space="0" w:color="auto"/>
                <w:right w:val="none" w:sz="0" w:space="0" w:color="auto"/>
              </w:divBdr>
            </w:div>
          </w:divsChild>
        </w:div>
        <w:div w:id="92356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renzo.tamos@avvocatinte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1402</Words>
  <Characters>7997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Zaffaroni Maria</dc:creator>
  <cp:keywords/>
  <dc:description/>
  <cp:lastModifiedBy>Zaffaroni Maria</cp:lastModifiedBy>
  <cp:revision>5</cp:revision>
  <cp:lastPrinted>2021-08-03T10:32:00Z</cp:lastPrinted>
  <dcterms:created xsi:type="dcterms:W3CDTF">2021-08-03T09:45:00Z</dcterms:created>
  <dcterms:modified xsi:type="dcterms:W3CDTF">2021-08-03T13:21:00Z</dcterms:modified>
</cp:coreProperties>
</file>